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5" w:rsidRPr="0056785E" w:rsidRDefault="00BF1691" w:rsidP="00737435">
      <w:pPr>
        <w:pStyle w:val="Default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Allegato 2</w:t>
      </w: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color w:val="auto"/>
          <w:sz w:val="56"/>
          <w:szCs w:val="56"/>
        </w:rPr>
      </w:pPr>
    </w:p>
    <w:p w:rsidR="00737435" w:rsidRPr="0056785E" w:rsidRDefault="00737435" w:rsidP="00737435">
      <w:pPr>
        <w:pStyle w:val="Default"/>
        <w:jc w:val="center"/>
        <w:rPr>
          <w:rFonts w:ascii="Arial Narrow" w:hAnsi="Arial Narrow"/>
          <w:b/>
          <w:color w:val="auto"/>
          <w:sz w:val="56"/>
          <w:szCs w:val="56"/>
        </w:rPr>
      </w:pPr>
      <w:r w:rsidRPr="0056785E">
        <w:rPr>
          <w:rFonts w:ascii="Arial Narrow" w:hAnsi="Arial Narrow"/>
          <w:b/>
          <w:color w:val="auto"/>
          <w:sz w:val="56"/>
          <w:szCs w:val="56"/>
        </w:rPr>
        <w:t>Piano di sviluppo aziendale</w:t>
      </w:r>
    </w:p>
    <w:p w:rsidR="00737435" w:rsidRDefault="00737435" w:rsidP="00737435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56785E">
        <w:rPr>
          <w:rFonts w:ascii="Arial Narrow" w:hAnsi="Arial Narrow"/>
          <w:b/>
          <w:sz w:val="36"/>
          <w:szCs w:val="36"/>
          <w:u w:val="single"/>
        </w:rPr>
        <w:t>Intervento 6.2.1</w:t>
      </w:r>
      <w:r w:rsidR="00902CAF">
        <w:rPr>
          <w:rFonts w:ascii="Arial Narrow" w:hAnsi="Arial Narrow"/>
          <w:b/>
          <w:sz w:val="36"/>
          <w:szCs w:val="36"/>
          <w:u w:val="single"/>
        </w:rPr>
        <w:t>.1</w:t>
      </w:r>
      <w:r w:rsidR="00606621">
        <w:rPr>
          <w:rFonts w:ascii="Arial Narrow" w:hAnsi="Arial Narrow"/>
          <w:b/>
          <w:sz w:val="36"/>
          <w:szCs w:val="36"/>
          <w:u w:val="single"/>
        </w:rPr>
        <w:t xml:space="preserve"> </w:t>
      </w:r>
    </w:p>
    <w:p w:rsid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b/>
          <w:sz w:val="40"/>
          <w:szCs w:val="40"/>
          <w:u w:val="single"/>
        </w:rPr>
      </w:pP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b/>
          <w:sz w:val="40"/>
          <w:szCs w:val="40"/>
          <w:u w:val="single"/>
        </w:rPr>
      </w:pPr>
      <w:r w:rsidRPr="0020505A">
        <w:rPr>
          <w:rFonts w:ascii="Arial Narrow" w:eastAsia="Arial" w:hAnsi="Arial Narrow" w:cs="Arial"/>
          <w:b/>
          <w:sz w:val="40"/>
          <w:szCs w:val="40"/>
          <w:u w:val="single"/>
        </w:rPr>
        <w:t>GAL TERRE VIBONESI SCARL</w:t>
      </w:r>
    </w:p>
    <w:p w:rsidR="0020505A" w:rsidRPr="0020505A" w:rsidRDefault="0020505A" w:rsidP="0020505A">
      <w:pPr>
        <w:widowControl w:val="0"/>
        <w:spacing w:after="0" w:line="276" w:lineRule="auto"/>
        <w:rPr>
          <w:rFonts w:ascii="Arial Narrow" w:eastAsia="Calibri" w:hAnsi="Arial Narrow" w:cs="Times New Roman"/>
          <w:sz w:val="28"/>
          <w:szCs w:val="28"/>
        </w:rPr>
      </w:pP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b/>
          <w:sz w:val="28"/>
          <w:szCs w:val="28"/>
        </w:rPr>
      </w:pPr>
      <w:r w:rsidRPr="0020505A">
        <w:rPr>
          <w:rFonts w:ascii="Arial Narrow" w:eastAsia="Arial" w:hAnsi="Arial Narrow" w:cs="Arial"/>
          <w:b/>
          <w:sz w:val="28"/>
          <w:szCs w:val="28"/>
        </w:rPr>
        <w:t>“Pr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og</w:t>
      </w:r>
      <w:r w:rsidRPr="0020505A">
        <w:rPr>
          <w:rFonts w:ascii="Arial Narrow" w:eastAsia="Arial" w:hAnsi="Arial Narrow" w:cs="Arial"/>
          <w:b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amm</w:t>
      </w:r>
      <w:r w:rsidRPr="0020505A">
        <w:rPr>
          <w:rFonts w:ascii="Arial Narrow" w:eastAsia="Arial" w:hAnsi="Arial Narrow" w:cs="Arial"/>
          <w:b/>
          <w:sz w:val="28"/>
          <w:szCs w:val="28"/>
        </w:rPr>
        <w:t>a</w:t>
      </w:r>
      <w:r w:rsidRPr="0020505A">
        <w:rPr>
          <w:rFonts w:ascii="Arial Narrow" w:eastAsia="Arial" w:hAnsi="Arial Narrow" w:cs="Arial"/>
          <w:b/>
          <w:spacing w:val="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d</w:t>
      </w:r>
      <w:r w:rsidRPr="0020505A">
        <w:rPr>
          <w:rFonts w:ascii="Arial Narrow" w:eastAsia="Arial" w:hAnsi="Arial Narrow" w:cs="Arial"/>
          <w:b/>
          <w:sz w:val="28"/>
          <w:szCs w:val="28"/>
        </w:rPr>
        <w:t>i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sz w:val="28"/>
          <w:szCs w:val="28"/>
        </w:rPr>
        <w:t>S</w:t>
      </w:r>
      <w:r w:rsidRPr="0020505A">
        <w:rPr>
          <w:rFonts w:ascii="Arial Narrow" w:eastAsia="Arial" w:hAnsi="Arial Narrow" w:cs="Arial"/>
          <w:b/>
          <w:spacing w:val="-4"/>
          <w:sz w:val="28"/>
          <w:szCs w:val="28"/>
        </w:rPr>
        <w:t>v</w:t>
      </w:r>
      <w:r w:rsidRPr="0020505A">
        <w:rPr>
          <w:rFonts w:ascii="Arial Narrow" w:eastAsia="Arial" w:hAnsi="Arial Narrow" w:cs="Arial"/>
          <w:b/>
          <w:sz w:val="28"/>
          <w:szCs w:val="28"/>
        </w:rPr>
        <w:t>il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upp</w:t>
      </w:r>
      <w:r w:rsidRPr="0020505A">
        <w:rPr>
          <w:rFonts w:ascii="Arial Narrow" w:eastAsia="Arial" w:hAnsi="Arial Narrow" w:cs="Arial"/>
          <w:b/>
          <w:sz w:val="28"/>
          <w:szCs w:val="28"/>
        </w:rPr>
        <w:t>o</w:t>
      </w:r>
      <w:r w:rsidRPr="0020505A">
        <w:rPr>
          <w:rFonts w:ascii="Arial Narrow" w:eastAsia="Arial" w:hAnsi="Arial Narrow" w:cs="Arial"/>
          <w:b/>
          <w:spacing w:val="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spacing w:val="-2"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u</w:t>
      </w:r>
      <w:r w:rsidRPr="0020505A">
        <w:rPr>
          <w:rFonts w:ascii="Arial Narrow" w:eastAsia="Arial" w:hAnsi="Arial Narrow" w:cs="Arial"/>
          <w:b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a</w:t>
      </w:r>
      <w:r w:rsidRPr="0020505A">
        <w:rPr>
          <w:rFonts w:ascii="Arial Narrow" w:eastAsia="Arial" w:hAnsi="Arial Narrow" w:cs="Arial"/>
          <w:b/>
          <w:sz w:val="28"/>
          <w:szCs w:val="28"/>
        </w:rPr>
        <w:t>le</w:t>
      </w:r>
      <w:r w:rsidRPr="0020505A">
        <w:rPr>
          <w:rFonts w:ascii="Arial Narrow" w:eastAsia="Arial" w:hAnsi="Arial Narrow" w:cs="Arial"/>
          <w:b/>
          <w:spacing w:val="-2"/>
          <w:sz w:val="28"/>
          <w:szCs w:val="28"/>
        </w:rPr>
        <w:t xml:space="preserve"> Calabria 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2014</w:t>
      </w:r>
      <w:r w:rsidRPr="0020505A">
        <w:rPr>
          <w:rFonts w:ascii="Arial Narrow" w:eastAsia="Arial" w:hAnsi="Arial Narrow" w:cs="Arial"/>
          <w:b/>
          <w:spacing w:val="-3"/>
          <w:sz w:val="28"/>
          <w:szCs w:val="28"/>
        </w:rPr>
        <w:t>-</w:t>
      </w:r>
      <w:r w:rsidRPr="0020505A">
        <w:rPr>
          <w:rFonts w:ascii="Arial Narrow" w:eastAsia="Arial" w:hAnsi="Arial Narrow" w:cs="Arial"/>
          <w:b/>
          <w:spacing w:val="-1"/>
          <w:sz w:val="28"/>
          <w:szCs w:val="28"/>
        </w:rPr>
        <w:t>202</w:t>
      </w:r>
      <w:r w:rsidRPr="0020505A">
        <w:rPr>
          <w:rFonts w:ascii="Arial Narrow" w:eastAsia="Arial" w:hAnsi="Arial Narrow" w:cs="Arial"/>
          <w:b/>
          <w:sz w:val="28"/>
          <w:szCs w:val="28"/>
        </w:rPr>
        <w:t>0”</w:t>
      </w: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sz w:val="28"/>
          <w:szCs w:val="28"/>
        </w:rPr>
      </w:pPr>
      <w:r w:rsidRPr="0020505A">
        <w:rPr>
          <w:rFonts w:ascii="Arial Narrow" w:eastAsia="Arial" w:hAnsi="Arial Narrow" w:cs="Arial"/>
          <w:spacing w:val="-3"/>
          <w:sz w:val="28"/>
          <w:szCs w:val="28"/>
        </w:rPr>
        <w:t>M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IS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UR</w:t>
      </w:r>
      <w:r w:rsidRPr="0020505A">
        <w:rPr>
          <w:rFonts w:ascii="Arial Narrow" w:eastAsia="Arial" w:hAnsi="Arial Narrow" w:cs="Arial"/>
          <w:sz w:val="28"/>
          <w:szCs w:val="28"/>
        </w:rPr>
        <w:t>A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sz w:val="28"/>
          <w:szCs w:val="28"/>
        </w:rPr>
        <w:t>19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S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S</w:t>
      </w:r>
      <w:r w:rsidRPr="0020505A">
        <w:rPr>
          <w:rFonts w:ascii="Arial Narrow" w:eastAsia="Arial" w:hAnsi="Arial Narrow" w:cs="Arial"/>
          <w:sz w:val="28"/>
          <w:szCs w:val="28"/>
        </w:rPr>
        <w:t>T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E</w:t>
      </w:r>
      <w:r w:rsidRPr="0020505A">
        <w:rPr>
          <w:rFonts w:ascii="Arial Narrow" w:eastAsia="Arial" w:hAnsi="Arial Narrow" w:cs="Arial"/>
          <w:sz w:val="28"/>
          <w:szCs w:val="28"/>
        </w:rPr>
        <w:t>G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N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A</w:t>
      </w:r>
      <w:r w:rsidRPr="0020505A">
        <w:rPr>
          <w:rFonts w:ascii="Arial Narrow" w:eastAsia="Arial" w:hAnsi="Arial Narrow" w:cs="Arial"/>
          <w:sz w:val="28"/>
          <w:szCs w:val="28"/>
        </w:rPr>
        <w:t>L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L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SVI</w:t>
      </w:r>
      <w:r w:rsidRPr="0020505A">
        <w:rPr>
          <w:rFonts w:ascii="Arial Narrow" w:eastAsia="Arial" w:hAnsi="Arial Narrow" w:cs="Arial"/>
          <w:sz w:val="28"/>
          <w:szCs w:val="28"/>
        </w:rPr>
        <w:t>L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U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P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P</w:t>
      </w:r>
      <w:r w:rsidRPr="0020505A">
        <w:rPr>
          <w:rFonts w:ascii="Arial Narrow" w:eastAsia="Arial" w:hAnsi="Arial Narrow" w:cs="Arial"/>
          <w:sz w:val="28"/>
          <w:szCs w:val="28"/>
        </w:rPr>
        <w:t>O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R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UR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A</w:t>
      </w:r>
      <w:r w:rsidRPr="0020505A">
        <w:rPr>
          <w:rFonts w:ascii="Arial Narrow" w:eastAsia="Arial" w:hAnsi="Arial Narrow" w:cs="Arial"/>
          <w:sz w:val="28"/>
          <w:szCs w:val="28"/>
        </w:rPr>
        <w:t>LE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sz w:val="28"/>
          <w:szCs w:val="28"/>
        </w:rPr>
        <w:t>L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E</w:t>
      </w:r>
      <w:r w:rsidRPr="0020505A">
        <w:rPr>
          <w:rFonts w:ascii="Arial Narrow" w:eastAsia="Arial" w:hAnsi="Arial Narrow" w:cs="Arial"/>
          <w:spacing w:val="-4"/>
          <w:sz w:val="28"/>
          <w:szCs w:val="28"/>
        </w:rPr>
        <w:t>A</w:t>
      </w:r>
      <w:r w:rsidRPr="0020505A">
        <w:rPr>
          <w:rFonts w:ascii="Arial Narrow" w:eastAsia="Arial" w:hAnsi="Arial Narrow" w:cs="Arial"/>
          <w:spacing w:val="-2"/>
          <w:sz w:val="28"/>
          <w:szCs w:val="28"/>
        </w:rPr>
        <w:t>D</w:t>
      </w:r>
      <w:r w:rsidRPr="0020505A">
        <w:rPr>
          <w:rFonts w:ascii="Arial Narrow" w:eastAsia="Arial" w:hAnsi="Arial Narrow" w:cs="Arial"/>
          <w:spacing w:val="-1"/>
          <w:sz w:val="28"/>
          <w:szCs w:val="28"/>
        </w:rPr>
        <w:t>E</w:t>
      </w:r>
      <w:r w:rsidRPr="0020505A">
        <w:rPr>
          <w:rFonts w:ascii="Arial Narrow" w:eastAsia="Arial" w:hAnsi="Arial Narrow" w:cs="Arial"/>
          <w:spacing w:val="1"/>
          <w:sz w:val="28"/>
          <w:szCs w:val="28"/>
        </w:rPr>
        <w:t>R</w:t>
      </w:r>
      <w:r w:rsidRPr="0020505A">
        <w:rPr>
          <w:rFonts w:ascii="Arial Narrow" w:eastAsia="Arial" w:hAnsi="Arial Narrow" w:cs="Arial"/>
          <w:sz w:val="28"/>
          <w:szCs w:val="28"/>
        </w:rPr>
        <w:t>”</w:t>
      </w:r>
    </w:p>
    <w:p w:rsidR="0020505A" w:rsidRPr="0020505A" w:rsidRDefault="0020505A" w:rsidP="0020505A">
      <w:pPr>
        <w:widowControl w:val="0"/>
        <w:spacing w:after="0" w:line="276" w:lineRule="auto"/>
        <w:ind w:left="112"/>
        <w:jc w:val="center"/>
        <w:rPr>
          <w:rFonts w:ascii="Arial Narrow" w:eastAsia="Arial" w:hAnsi="Arial Narrow" w:cs="Arial"/>
          <w:sz w:val="28"/>
          <w:szCs w:val="28"/>
        </w:rPr>
      </w:pPr>
      <w:r w:rsidRPr="0020505A">
        <w:rPr>
          <w:rFonts w:ascii="Arial Narrow" w:eastAsia="Arial" w:hAnsi="Arial Narrow" w:cs="Arial"/>
          <w:b/>
          <w:bCs/>
          <w:sz w:val="28"/>
          <w:szCs w:val="28"/>
        </w:rPr>
        <w:t>O</w:t>
      </w:r>
      <w:r w:rsidRPr="0020505A">
        <w:rPr>
          <w:rFonts w:ascii="Arial Narrow" w:eastAsia="Arial" w:hAnsi="Arial Narrow" w:cs="Arial"/>
          <w:b/>
          <w:bCs/>
          <w:spacing w:val="-1"/>
          <w:sz w:val="28"/>
          <w:szCs w:val="28"/>
        </w:rPr>
        <w:t>PE</w:t>
      </w:r>
      <w:r w:rsidRPr="0020505A">
        <w:rPr>
          <w:rFonts w:ascii="Arial Narrow" w:eastAsia="Arial" w:hAnsi="Arial Narrow" w:cs="Arial"/>
          <w:b/>
          <w:bCs/>
          <w:spacing w:val="3"/>
          <w:sz w:val="28"/>
          <w:szCs w:val="28"/>
        </w:rPr>
        <w:t>R</w:t>
      </w:r>
      <w:r w:rsidRPr="0020505A">
        <w:rPr>
          <w:rFonts w:ascii="Arial Narrow" w:eastAsia="Arial" w:hAnsi="Arial Narrow" w:cs="Arial"/>
          <w:b/>
          <w:bCs/>
          <w:spacing w:val="-9"/>
          <w:sz w:val="28"/>
          <w:szCs w:val="28"/>
        </w:rPr>
        <w:t>A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Z</w:t>
      </w:r>
      <w:r w:rsidRPr="0020505A">
        <w:rPr>
          <w:rFonts w:ascii="Arial Narrow" w:eastAsia="Arial" w:hAnsi="Arial Narrow" w:cs="Arial"/>
          <w:b/>
          <w:bCs/>
          <w:spacing w:val="-1"/>
          <w:sz w:val="28"/>
          <w:szCs w:val="28"/>
        </w:rPr>
        <w:t>I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O</w:t>
      </w:r>
      <w:r w:rsidRPr="0020505A">
        <w:rPr>
          <w:rFonts w:ascii="Arial Narrow" w:eastAsia="Arial" w:hAnsi="Arial Narrow" w:cs="Arial"/>
          <w:b/>
          <w:bCs/>
          <w:spacing w:val="1"/>
          <w:sz w:val="28"/>
          <w:szCs w:val="28"/>
        </w:rPr>
        <w:t>N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E</w:t>
      </w:r>
      <w:r w:rsidRPr="0020505A">
        <w:rPr>
          <w:rFonts w:ascii="Arial Narrow" w:eastAsia="Arial" w:hAnsi="Arial Narrow" w:cs="Arial"/>
          <w:b/>
          <w:bCs/>
          <w:spacing w:val="-2"/>
          <w:sz w:val="28"/>
          <w:szCs w:val="28"/>
        </w:rPr>
        <w:t xml:space="preserve"> </w:t>
      </w:r>
      <w:r w:rsidRPr="0020505A">
        <w:rPr>
          <w:rFonts w:ascii="Arial Narrow" w:eastAsia="Arial" w:hAnsi="Arial Narrow" w:cs="Arial"/>
          <w:b/>
          <w:bCs/>
          <w:sz w:val="28"/>
          <w:szCs w:val="28"/>
        </w:rPr>
        <w:t>19</w:t>
      </w:r>
      <w:r w:rsidRPr="0020505A">
        <w:rPr>
          <w:rFonts w:ascii="Arial Narrow" w:eastAsia="Arial" w:hAnsi="Arial Narrow" w:cs="Arial"/>
          <w:b/>
          <w:bCs/>
          <w:spacing w:val="-1"/>
          <w:sz w:val="28"/>
          <w:szCs w:val="28"/>
        </w:rPr>
        <w:t>.</w:t>
      </w:r>
      <w:r w:rsidRPr="0020505A">
        <w:rPr>
          <w:rFonts w:ascii="Arial Narrow" w:eastAsia="Arial" w:hAnsi="Arial Narrow" w:cs="Arial"/>
          <w:b/>
          <w:bCs/>
          <w:spacing w:val="-2"/>
          <w:sz w:val="28"/>
          <w:szCs w:val="28"/>
        </w:rPr>
        <w:t>2</w:t>
      </w:r>
    </w:p>
    <w:p w:rsidR="0020505A" w:rsidRPr="0056785E" w:rsidRDefault="0020505A" w:rsidP="00737435">
      <w:pPr>
        <w:jc w:val="center"/>
        <w:rPr>
          <w:rFonts w:ascii="Arial Narrow" w:hAnsi="Arial Narrow"/>
          <w:b/>
          <w:sz w:val="36"/>
          <w:szCs w:val="36"/>
          <w:u w:val="single"/>
        </w:rPr>
      </w:pPr>
    </w:p>
    <w:p w:rsidR="00737435" w:rsidRPr="0056785E" w:rsidRDefault="00737435">
      <w:pPr>
        <w:rPr>
          <w:rFonts w:ascii="Arial Narrow" w:hAnsi="Arial Narrow"/>
          <w:b/>
          <w:sz w:val="36"/>
          <w:szCs w:val="36"/>
          <w:u w:val="single"/>
        </w:rPr>
      </w:pPr>
      <w:r w:rsidRPr="0056785E">
        <w:rPr>
          <w:rFonts w:ascii="Arial Narrow" w:hAnsi="Arial Narrow"/>
          <w:b/>
          <w:sz w:val="36"/>
          <w:szCs w:val="36"/>
          <w:u w:val="single"/>
        </w:rPr>
        <w:br w:type="page"/>
      </w:r>
    </w:p>
    <w:p w:rsidR="005578F3" w:rsidRPr="0056785E" w:rsidRDefault="00737435" w:rsidP="00E44285">
      <w:pPr>
        <w:pStyle w:val="Paragrafoelenco"/>
        <w:numPr>
          <w:ilvl w:val="0"/>
          <w:numId w:val="6"/>
        </w:numPr>
        <w:ind w:left="426"/>
        <w:rPr>
          <w:rFonts w:ascii="Arial Narrow" w:hAnsi="Arial Narrow"/>
          <w:b/>
          <w:u w:val="single"/>
        </w:rPr>
      </w:pPr>
      <w:r w:rsidRPr="0056785E">
        <w:rPr>
          <w:b/>
          <w:bCs/>
        </w:rPr>
        <w:lastRenderedPageBreak/>
        <w:t>DATI ANAGRAFICI DEL SOGGETTO PROPONENTE</w:t>
      </w:r>
    </w:p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Denominazione/Ragione Sociale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8E27D7" w:rsidRPr="0056785E" w:rsidRDefault="008E27D7" w:rsidP="008E27D7">
      <w:pPr>
        <w:spacing w:after="0"/>
        <w:rPr>
          <w:rFonts w:ascii="Arial Narrow" w:hAnsi="Arial Narrow"/>
          <w:b/>
          <w:u w:val="single"/>
        </w:rPr>
      </w:pPr>
    </w:p>
    <w:p w:rsidR="006E734D" w:rsidRPr="0056785E" w:rsidRDefault="006E734D" w:rsidP="008E27D7">
      <w:pPr>
        <w:spacing w:after="0"/>
        <w:rPr>
          <w:rFonts w:ascii="Arial Narrow" w:hAnsi="Arial Narrow"/>
          <w:b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Forma giuridica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sz w:val="21"/>
                <w:szCs w:val="21"/>
              </w:rPr>
            </w:pPr>
            <w:r w:rsidRPr="0056785E">
              <w:rPr>
                <w:b/>
                <w:bCs/>
                <w:sz w:val="21"/>
                <w:szCs w:val="21"/>
              </w:rPr>
              <w:t xml:space="preserve">Nel caso di forme societarie: 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Data costituzione: ______________________ Atto registrato il :______________ n.ro:_______________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Data approvazione ultimo statuto:______________ Atto registrato il :______________ n.ro:_______________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 xml:space="preserve">Estremi delibera atto di nomina amministratori in carica: _______________________ </w:t>
            </w:r>
          </w:p>
        </w:tc>
      </w:tr>
      <w:tr w:rsidR="008E27D7" w:rsidRPr="0056785E" w:rsidTr="008E27D7">
        <w:trPr>
          <w:trHeight w:val="418"/>
          <w:jc w:val="center"/>
        </w:trPr>
        <w:tc>
          <w:tcPr>
            <w:tcW w:w="9778" w:type="dxa"/>
            <w:vAlign w:val="center"/>
          </w:tcPr>
          <w:p w:rsidR="008E27D7" w:rsidRPr="0056785E" w:rsidRDefault="008E27D7" w:rsidP="008E27D7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Estremi delibera da cui risulta il potere del rappresentante a sottoscrivere gli impegni e riscuotere gli aiuti: _______________________</w:t>
            </w:r>
          </w:p>
        </w:tc>
      </w:tr>
    </w:tbl>
    <w:p w:rsidR="00A34B52" w:rsidRPr="0056785E" w:rsidRDefault="00A34B52" w:rsidP="00A34B52">
      <w:pPr>
        <w:spacing w:after="0"/>
        <w:rPr>
          <w:rFonts w:ascii="Arial Narrow" w:hAnsi="Arial Narrow"/>
          <w:b/>
          <w:u w:val="single"/>
        </w:rPr>
      </w:pPr>
    </w:p>
    <w:p w:rsidR="006E734D" w:rsidRPr="0056785E" w:rsidRDefault="006E734D" w:rsidP="00A34B52">
      <w:pPr>
        <w:spacing w:after="0"/>
        <w:rPr>
          <w:rFonts w:ascii="Arial Narrow" w:hAnsi="Arial Narrow"/>
          <w:b/>
          <w:u w:val="single"/>
        </w:rPr>
      </w:pPr>
    </w:p>
    <w:p w:rsidR="00A34B52" w:rsidRPr="0056785E" w:rsidRDefault="00A34B52" w:rsidP="00A34B52">
      <w:pPr>
        <w:pStyle w:val="Default"/>
        <w:rPr>
          <w:sz w:val="22"/>
          <w:szCs w:val="22"/>
        </w:rPr>
      </w:pPr>
      <w:r w:rsidRPr="0056785E">
        <w:rPr>
          <w:b/>
          <w:bCs/>
          <w:sz w:val="22"/>
          <w:szCs w:val="22"/>
        </w:rPr>
        <w:t>Dimensione impresa</w:t>
      </w:r>
    </w:p>
    <w:p w:rsidR="008E27D7" w:rsidRPr="0056785E" w:rsidRDefault="00A34B52" w:rsidP="00A34B52">
      <w:pPr>
        <w:spacing w:after="0"/>
        <w:rPr>
          <w:i/>
          <w:iCs/>
          <w:sz w:val="20"/>
          <w:szCs w:val="20"/>
        </w:rPr>
      </w:pPr>
      <w:r w:rsidRPr="0056785E">
        <w:rPr>
          <w:i/>
          <w:iCs/>
          <w:sz w:val="20"/>
          <w:szCs w:val="20"/>
        </w:rPr>
        <w:t>(da dichiarare sulla base dei criteri indicati nell’allegato 1 al Regolamento (CE) n. 702/2014 del 6 agosto 2008)</w:t>
      </w:r>
    </w:p>
    <w:p w:rsidR="00A34B52" w:rsidRPr="0056785E" w:rsidRDefault="00A34B52" w:rsidP="00A34B52">
      <w:pPr>
        <w:spacing w:after="0"/>
        <w:rPr>
          <w:iCs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376"/>
        <w:gridCol w:w="1838"/>
        <w:gridCol w:w="564"/>
        <w:gridCol w:w="2418"/>
        <w:gridCol w:w="2138"/>
        <w:gridCol w:w="520"/>
      </w:tblGrid>
      <w:tr w:rsidR="00A34B52" w:rsidRPr="0056785E" w:rsidTr="00A34B52">
        <w:trPr>
          <w:trHeight w:val="418"/>
          <w:jc w:val="center"/>
        </w:trPr>
        <w:tc>
          <w:tcPr>
            <w:tcW w:w="2376" w:type="dxa"/>
            <w:vAlign w:val="center"/>
          </w:tcPr>
          <w:p w:rsidR="00A34B52" w:rsidRPr="0056785E" w:rsidRDefault="00A34B52" w:rsidP="00A34B5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Micro Impresa</w:t>
            </w:r>
          </w:p>
        </w:tc>
        <w:tc>
          <w:tcPr>
            <w:tcW w:w="1838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8" w:type="dxa"/>
            <w:vAlign w:val="center"/>
          </w:tcPr>
          <w:p w:rsidR="00A34B52" w:rsidRPr="0056785E" w:rsidRDefault="00A34B52" w:rsidP="00A34B52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Piccola Impresa</w:t>
            </w:r>
          </w:p>
        </w:tc>
        <w:tc>
          <w:tcPr>
            <w:tcW w:w="2138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0" w:type="dxa"/>
            <w:vAlign w:val="center"/>
          </w:tcPr>
          <w:p w:rsidR="00A34B52" w:rsidRPr="0056785E" w:rsidRDefault="00A34B52" w:rsidP="008848B0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34B52" w:rsidRPr="0056785E" w:rsidRDefault="00A34B52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eNormal"/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7"/>
        <w:gridCol w:w="3504"/>
        <w:gridCol w:w="1371"/>
        <w:gridCol w:w="532"/>
        <w:gridCol w:w="1484"/>
        <w:gridCol w:w="1047"/>
      </w:tblGrid>
      <w:tr w:rsidR="006E734D" w:rsidRPr="0056785E" w:rsidTr="006E734D">
        <w:trPr>
          <w:trHeight w:hRule="exact" w:val="343"/>
          <w:jc w:val="center"/>
        </w:trPr>
        <w:tc>
          <w:tcPr>
            <w:tcW w:w="9815" w:type="dxa"/>
            <w:gridSpan w:val="6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28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0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Legale</w:t>
            </w:r>
          </w:p>
        </w:tc>
      </w:tr>
      <w:tr w:rsidR="006E734D" w:rsidRPr="0056785E" w:rsidTr="006E734D">
        <w:trPr>
          <w:trHeight w:hRule="exact" w:val="410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ia</w:t>
            </w:r>
            <w:r w:rsidRPr="0056785E">
              <w:rPr>
                <w:rFonts w:ascii="Calibri" w:eastAsia="Calibri" w:hAnsi="Calibri" w:cs="Calibri"/>
                <w:b/>
                <w:bCs/>
                <w:spacing w:val="5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/</w:t>
            </w:r>
            <w:r w:rsidRPr="0056785E">
              <w:rPr>
                <w:rFonts w:ascii="Calibri" w:eastAsia="Calibri" w:hAnsi="Calibri" w:cs="Calibri"/>
                <w:b/>
                <w:bCs/>
                <w:spacing w:val="4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</w:p>
        </w:tc>
        <w:tc>
          <w:tcPr>
            <w:tcW w:w="5407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48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CAP</w:t>
            </w:r>
          </w:p>
        </w:tc>
        <w:tc>
          <w:tcPr>
            <w:tcW w:w="1047" w:type="dxa"/>
            <w:vAlign w:val="center"/>
          </w:tcPr>
          <w:p w:rsidR="006E734D" w:rsidRPr="0056785E" w:rsidRDefault="006E734D" w:rsidP="006E734D">
            <w:pPr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401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</w:p>
        </w:tc>
        <w:tc>
          <w:tcPr>
            <w:tcW w:w="5407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48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Provincia</w:t>
            </w:r>
          </w:p>
        </w:tc>
        <w:tc>
          <w:tcPr>
            <w:tcW w:w="1047" w:type="dxa"/>
            <w:vAlign w:val="center"/>
          </w:tcPr>
          <w:p w:rsidR="006E734D" w:rsidRPr="0056785E" w:rsidRDefault="006E734D" w:rsidP="006E734D">
            <w:pPr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398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</w:p>
        </w:tc>
        <w:tc>
          <w:tcPr>
            <w:tcW w:w="350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371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fax</w:t>
            </w:r>
          </w:p>
        </w:tc>
        <w:tc>
          <w:tcPr>
            <w:tcW w:w="3063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401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mail</w:t>
            </w:r>
          </w:p>
        </w:tc>
        <w:tc>
          <w:tcPr>
            <w:tcW w:w="350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371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Sito</w:t>
            </w:r>
          </w:p>
        </w:tc>
        <w:tc>
          <w:tcPr>
            <w:tcW w:w="3063" w:type="dxa"/>
            <w:gridSpan w:val="3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hRule="exact" w:val="396"/>
          <w:jc w:val="center"/>
        </w:trPr>
        <w:tc>
          <w:tcPr>
            <w:tcW w:w="1877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mail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EC</w:t>
            </w:r>
          </w:p>
        </w:tc>
        <w:tc>
          <w:tcPr>
            <w:tcW w:w="7938" w:type="dxa"/>
            <w:gridSpan w:val="5"/>
            <w:vAlign w:val="center"/>
          </w:tcPr>
          <w:p w:rsidR="006E734D" w:rsidRPr="0056785E" w:rsidRDefault="006E734D" w:rsidP="006E734D">
            <w:pPr>
              <w:pStyle w:val="TableParagraph"/>
              <w:spacing w:before="48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</w:tbl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214"/>
        <w:gridCol w:w="5640"/>
      </w:tblGrid>
      <w:tr w:rsidR="006E734D" w:rsidRPr="0056785E" w:rsidTr="006E734D">
        <w:trPr>
          <w:trHeight w:val="418"/>
          <w:jc w:val="center"/>
        </w:trPr>
        <w:tc>
          <w:tcPr>
            <w:tcW w:w="9854" w:type="dxa"/>
            <w:gridSpan w:val="2"/>
            <w:vAlign w:val="center"/>
          </w:tcPr>
          <w:p w:rsidR="006E734D" w:rsidRPr="0056785E" w:rsidRDefault="006E734D" w:rsidP="006E734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785E">
              <w:rPr>
                <w:rFonts w:eastAsia="Calibri"/>
                <w:b/>
                <w:bCs/>
                <w:spacing w:val="-2"/>
              </w:rPr>
              <w:t>S</w:t>
            </w:r>
            <w:r w:rsidRPr="0056785E">
              <w:rPr>
                <w:rFonts w:eastAsia="Calibri"/>
                <w:b/>
                <w:bCs/>
                <w:spacing w:val="-1"/>
              </w:rPr>
              <w:t>e</w:t>
            </w:r>
            <w:r w:rsidRPr="0056785E">
              <w:rPr>
                <w:rFonts w:eastAsia="Calibri"/>
                <w:b/>
                <w:bCs/>
              </w:rPr>
              <w:t>tt</w:t>
            </w:r>
            <w:r w:rsidRPr="0056785E">
              <w:rPr>
                <w:rFonts w:eastAsia="Calibri"/>
                <w:b/>
                <w:bCs/>
                <w:spacing w:val="-1"/>
              </w:rPr>
              <w:t>o</w:t>
            </w:r>
            <w:r w:rsidRPr="0056785E">
              <w:rPr>
                <w:rFonts w:eastAsia="Calibri"/>
                <w:b/>
                <w:bCs/>
              </w:rPr>
              <w:t>re</w:t>
            </w:r>
            <w:r w:rsidRPr="0056785E">
              <w:rPr>
                <w:rFonts w:eastAsia="Calibri"/>
                <w:b/>
                <w:bCs/>
                <w:spacing w:val="7"/>
              </w:rPr>
              <w:t xml:space="preserve"> </w:t>
            </w:r>
            <w:r w:rsidRPr="0056785E">
              <w:rPr>
                <w:rFonts w:eastAsia="Calibri"/>
                <w:b/>
                <w:bCs/>
                <w:spacing w:val="-1"/>
              </w:rPr>
              <w:t>d</w:t>
            </w:r>
            <w:r w:rsidRPr="0056785E">
              <w:rPr>
                <w:rFonts w:eastAsia="Calibri"/>
                <w:b/>
                <w:bCs/>
              </w:rPr>
              <w:t>i</w:t>
            </w:r>
            <w:r w:rsidRPr="0056785E">
              <w:rPr>
                <w:rFonts w:eastAsia="Calibri"/>
                <w:b/>
                <w:bCs/>
                <w:spacing w:val="6"/>
              </w:rPr>
              <w:t xml:space="preserve"> </w:t>
            </w:r>
            <w:r w:rsidRPr="0056785E">
              <w:rPr>
                <w:rFonts w:eastAsia="Calibri"/>
                <w:b/>
                <w:bCs/>
              </w:rPr>
              <w:t>A</w:t>
            </w:r>
            <w:r w:rsidRPr="0056785E">
              <w:rPr>
                <w:rFonts w:eastAsia="Calibri"/>
                <w:b/>
                <w:bCs/>
                <w:spacing w:val="-2"/>
              </w:rPr>
              <w:t>t</w:t>
            </w:r>
            <w:r w:rsidRPr="0056785E">
              <w:rPr>
                <w:rFonts w:eastAsia="Calibri"/>
                <w:b/>
                <w:bCs/>
              </w:rPr>
              <w:t>t</w:t>
            </w:r>
            <w:r w:rsidRPr="0056785E">
              <w:rPr>
                <w:rFonts w:eastAsia="Calibri"/>
                <w:b/>
                <w:bCs/>
                <w:spacing w:val="-2"/>
              </w:rPr>
              <w:t>i</w:t>
            </w:r>
            <w:r w:rsidRPr="0056785E">
              <w:rPr>
                <w:rFonts w:eastAsia="Calibri"/>
                <w:b/>
                <w:bCs/>
              </w:rPr>
              <w:t>vità</w:t>
            </w:r>
            <w:r w:rsidRPr="0056785E">
              <w:rPr>
                <w:rFonts w:eastAsia="Calibri"/>
                <w:b/>
                <w:bCs/>
                <w:spacing w:val="5"/>
              </w:rPr>
              <w:t xml:space="preserve"> </w:t>
            </w:r>
            <w:r w:rsidRPr="0056785E">
              <w:rPr>
                <w:rFonts w:eastAsia="Calibri"/>
                <w:b/>
                <w:bCs/>
                <w:spacing w:val="-2"/>
              </w:rPr>
              <w:t>A</w:t>
            </w:r>
            <w:r w:rsidRPr="0056785E">
              <w:rPr>
                <w:rFonts w:eastAsia="Calibri"/>
                <w:b/>
                <w:bCs/>
              </w:rPr>
              <w:t>TECO</w:t>
            </w:r>
            <w:r w:rsidRPr="0056785E">
              <w:rPr>
                <w:rFonts w:eastAsia="Calibri"/>
                <w:b/>
                <w:bCs/>
                <w:spacing w:val="2"/>
              </w:rPr>
              <w:t xml:space="preserve"> </w:t>
            </w:r>
            <w:r w:rsidRPr="0056785E">
              <w:rPr>
                <w:rFonts w:eastAsia="Calibri"/>
                <w:b/>
                <w:bCs/>
              </w:rPr>
              <w:t>2</w:t>
            </w:r>
            <w:r w:rsidRPr="0056785E">
              <w:rPr>
                <w:rFonts w:eastAsia="Calibri"/>
                <w:b/>
                <w:bCs/>
                <w:spacing w:val="-2"/>
              </w:rPr>
              <w:t>0</w:t>
            </w:r>
            <w:r w:rsidRPr="0056785E">
              <w:rPr>
                <w:rFonts w:eastAsia="Calibri"/>
                <w:b/>
                <w:bCs/>
              </w:rPr>
              <w:t>07</w:t>
            </w:r>
          </w:p>
        </w:tc>
      </w:tr>
      <w:tr w:rsidR="006E734D" w:rsidRPr="0056785E" w:rsidTr="006E734D">
        <w:trPr>
          <w:trHeight w:val="418"/>
          <w:jc w:val="center"/>
        </w:trPr>
        <w:tc>
          <w:tcPr>
            <w:tcW w:w="421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6"/>
              <w:ind w:left="116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Des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tà</w:t>
            </w:r>
            <w:r w:rsidRPr="0056785E">
              <w:rPr>
                <w:rFonts w:ascii="Calibri" w:eastAsia="Calibri" w:hAnsi="Calibri" w:cs="Calibri"/>
                <w:b/>
                <w:bCs/>
                <w:spacing w:val="14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</w:p>
        </w:tc>
        <w:tc>
          <w:tcPr>
            <w:tcW w:w="5640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6"/>
              <w:ind w:left="116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E734D" w:rsidRPr="0056785E" w:rsidTr="006E734D">
        <w:trPr>
          <w:trHeight w:val="418"/>
          <w:jc w:val="center"/>
        </w:trPr>
        <w:tc>
          <w:tcPr>
            <w:tcW w:w="4214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39"/>
              <w:ind w:left="116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0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ità</w:t>
            </w:r>
            <w:r w:rsidRPr="0056785E">
              <w:rPr>
                <w:rFonts w:ascii="Calibri" w:eastAsia="Calibri" w:hAnsi="Calibri" w:cs="Calibri"/>
                <w:b/>
                <w:bCs/>
                <w:spacing w:val="1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ono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</w:p>
        </w:tc>
        <w:tc>
          <w:tcPr>
            <w:tcW w:w="5640" w:type="dxa"/>
            <w:vAlign w:val="center"/>
          </w:tcPr>
          <w:p w:rsidR="006E734D" w:rsidRPr="0056785E" w:rsidRDefault="006E734D" w:rsidP="006E734D">
            <w:pPr>
              <w:pStyle w:val="TableParagraph"/>
              <w:spacing w:before="46"/>
              <w:ind w:left="116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</w:tbl>
    <w:p w:rsidR="006E734D" w:rsidRPr="0056785E" w:rsidRDefault="006E734D">
      <w:pPr>
        <w:rPr>
          <w:sz w:val="17"/>
          <w:szCs w:val="17"/>
        </w:rPr>
      </w:pPr>
      <w:r w:rsidRPr="0056785E">
        <w:rPr>
          <w:sz w:val="17"/>
          <w:szCs w:val="17"/>
        </w:rPr>
        <w:br w:type="page"/>
      </w:r>
    </w:p>
    <w:tbl>
      <w:tblPr>
        <w:tblStyle w:val="Grigliatabella"/>
        <w:tblW w:w="0" w:type="auto"/>
        <w:jc w:val="center"/>
        <w:tblLook w:val="04A0"/>
      </w:tblPr>
      <w:tblGrid>
        <w:gridCol w:w="2086"/>
        <w:gridCol w:w="425"/>
        <w:gridCol w:w="2396"/>
        <w:gridCol w:w="891"/>
        <w:gridCol w:w="2115"/>
        <w:gridCol w:w="707"/>
        <w:gridCol w:w="1234"/>
      </w:tblGrid>
      <w:tr w:rsidR="00E432C4" w:rsidRPr="0056785E" w:rsidTr="008848B0">
        <w:trPr>
          <w:trHeight w:val="418"/>
          <w:jc w:val="center"/>
        </w:trPr>
        <w:tc>
          <w:tcPr>
            <w:tcW w:w="9854" w:type="dxa"/>
            <w:gridSpan w:val="7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ind w:left="116"/>
              <w:rPr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lastRenderedPageBreak/>
              <w:t>Iscrizioni</w:t>
            </w:r>
          </w:p>
        </w:tc>
      </w:tr>
      <w:tr w:rsidR="00E432C4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E432C4" w:rsidRPr="0056785E" w:rsidRDefault="00E432C4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Registro Imprese</w:t>
            </w:r>
          </w:p>
        </w:tc>
        <w:tc>
          <w:tcPr>
            <w:tcW w:w="425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</w:p>
        </w:tc>
        <w:tc>
          <w:tcPr>
            <w:tcW w:w="2396" w:type="dxa"/>
            <w:vAlign w:val="center"/>
          </w:tcPr>
          <w:p w:rsidR="00E432C4" w:rsidRPr="0056785E" w:rsidRDefault="00E432C4" w:rsidP="00E432C4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91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al n°</w:t>
            </w:r>
          </w:p>
        </w:tc>
        <w:tc>
          <w:tcPr>
            <w:tcW w:w="2115" w:type="dxa"/>
            <w:vAlign w:val="center"/>
          </w:tcPr>
          <w:p w:rsidR="00E432C4" w:rsidRPr="0056785E" w:rsidRDefault="00E432C4" w:rsidP="00E432C4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07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E432C4" w:rsidRPr="0056785E" w:rsidRDefault="00E432C4" w:rsidP="00E432C4">
            <w:pPr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E432C4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E432C4" w:rsidRPr="0056785E" w:rsidRDefault="00E432C4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REA</w:t>
            </w:r>
          </w:p>
        </w:tc>
        <w:tc>
          <w:tcPr>
            <w:tcW w:w="425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</w:p>
        </w:tc>
        <w:tc>
          <w:tcPr>
            <w:tcW w:w="2396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891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al n°</w:t>
            </w:r>
          </w:p>
        </w:tc>
        <w:tc>
          <w:tcPr>
            <w:tcW w:w="2115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707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</w:tr>
      <w:tr w:rsidR="00E432C4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E432C4" w:rsidRPr="0056785E" w:rsidRDefault="00E432C4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INPS</w:t>
            </w:r>
          </w:p>
        </w:tc>
        <w:tc>
          <w:tcPr>
            <w:tcW w:w="425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</w:p>
        </w:tc>
        <w:tc>
          <w:tcPr>
            <w:tcW w:w="2396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891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Settore</w:t>
            </w:r>
          </w:p>
        </w:tc>
        <w:tc>
          <w:tcPr>
            <w:tcW w:w="2115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  <w:tc>
          <w:tcPr>
            <w:tcW w:w="707" w:type="dxa"/>
            <w:vAlign w:val="center"/>
          </w:tcPr>
          <w:p w:rsidR="00E432C4" w:rsidRPr="0056785E" w:rsidRDefault="00E432C4" w:rsidP="00E432C4">
            <w:pPr>
              <w:pStyle w:val="TableParagraph"/>
              <w:spacing w:before="48" w:line="216" w:lineRule="exact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E432C4" w:rsidRPr="0056785E" w:rsidRDefault="00E432C4" w:rsidP="00E432C4">
            <w:pPr>
              <w:jc w:val="both"/>
            </w:pPr>
          </w:p>
        </w:tc>
      </w:tr>
      <w:tr w:rsidR="0065198B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Partita IVA</w:t>
            </w:r>
          </w:p>
        </w:tc>
        <w:tc>
          <w:tcPr>
            <w:tcW w:w="5827" w:type="dxa"/>
            <w:gridSpan w:val="4"/>
            <w:vAlign w:val="center"/>
          </w:tcPr>
          <w:p w:rsidR="0065198B" w:rsidRPr="0056785E" w:rsidRDefault="0065198B" w:rsidP="0065198B">
            <w:pPr>
              <w:pStyle w:val="TableParagraph"/>
              <w:tabs>
                <w:tab w:val="left" w:pos="533"/>
              </w:tabs>
              <w:spacing w:before="48"/>
              <w:ind w:left="116"/>
              <w:rPr>
                <w:lang w:val="it-IT"/>
              </w:rPr>
            </w:pPr>
          </w:p>
        </w:tc>
        <w:tc>
          <w:tcPr>
            <w:tcW w:w="707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48" w:line="216" w:lineRule="exact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dal</w:t>
            </w:r>
          </w:p>
        </w:tc>
        <w:tc>
          <w:tcPr>
            <w:tcW w:w="1234" w:type="dxa"/>
            <w:vAlign w:val="center"/>
          </w:tcPr>
          <w:p w:rsidR="0065198B" w:rsidRPr="0056785E" w:rsidRDefault="0065198B" w:rsidP="0065198B"/>
        </w:tc>
      </w:tr>
      <w:tr w:rsidR="0065198B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Codice Fiscale</w:t>
            </w:r>
          </w:p>
        </w:tc>
        <w:tc>
          <w:tcPr>
            <w:tcW w:w="7768" w:type="dxa"/>
            <w:gridSpan w:val="6"/>
            <w:vAlign w:val="center"/>
          </w:tcPr>
          <w:p w:rsidR="0065198B" w:rsidRPr="0056785E" w:rsidRDefault="0065198B" w:rsidP="0065198B">
            <w:pPr>
              <w:pStyle w:val="TableParagraph"/>
              <w:spacing w:before="48"/>
              <w:ind w:left="116"/>
              <w:rPr>
                <w:lang w:val="it-IT"/>
              </w:rPr>
            </w:pPr>
          </w:p>
        </w:tc>
      </w:tr>
      <w:tr w:rsidR="0065198B" w:rsidRPr="0056785E" w:rsidTr="0065198B">
        <w:trPr>
          <w:trHeight w:val="418"/>
          <w:jc w:val="center"/>
        </w:trPr>
        <w:tc>
          <w:tcPr>
            <w:tcW w:w="2086" w:type="dxa"/>
            <w:vAlign w:val="center"/>
          </w:tcPr>
          <w:p w:rsidR="0065198B" w:rsidRPr="0056785E" w:rsidRDefault="0065198B" w:rsidP="0065198B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Albi</w:t>
            </w:r>
          </w:p>
        </w:tc>
        <w:tc>
          <w:tcPr>
            <w:tcW w:w="7768" w:type="dxa"/>
            <w:gridSpan w:val="6"/>
            <w:vAlign w:val="center"/>
          </w:tcPr>
          <w:p w:rsidR="0065198B" w:rsidRPr="0056785E" w:rsidRDefault="0065198B" w:rsidP="0065198B">
            <w:pPr>
              <w:pStyle w:val="TableParagraph"/>
              <w:spacing w:before="48"/>
              <w:ind w:left="116"/>
              <w:rPr>
                <w:lang w:val="it-IT"/>
              </w:rPr>
            </w:pPr>
          </w:p>
        </w:tc>
      </w:tr>
    </w:tbl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2464"/>
        <w:gridCol w:w="2464"/>
        <w:gridCol w:w="2463"/>
        <w:gridCol w:w="2463"/>
      </w:tblGrid>
      <w:tr w:rsidR="0065198B" w:rsidRPr="0056785E" w:rsidTr="008848B0">
        <w:trPr>
          <w:trHeight w:val="418"/>
          <w:jc w:val="center"/>
        </w:trPr>
        <w:tc>
          <w:tcPr>
            <w:tcW w:w="9854" w:type="dxa"/>
            <w:gridSpan w:val="4"/>
            <w:vAlign w:val="center"/>
          </w:tcPr>
          <w:p w:rsidR="0065198B" w:rsidRPr="0056785E" w:rsidRDefault="0065198B" w:rsidP="008848B0">
            <w:pPr>
              <w:pStyle w:val="Default"/>
            </w:pPr>
            <w:r w:rsidRPr="0056785E">
              <w:rPr>
                <w:rFonts w:eastAsia="Calibri"/>
                <w:b/>
                <w:bCs/>
                <w:spacing w:val="-2"/>
              </w:rPr>
              <w:t>Capitale sociale</w:t>
            </w:r>
          </w:p>
        </w:tc>
      </w:tr>
      <w:tr w:rsidR="0065198B" w:rsidRPr="0056785E" w:rsidTr="00A11B30">
        <w:trPr>
          <w:trHeight w:val="418"/>
          <w:jc w:val="center"/>
        </w:trPr>
        <w:tc>
          <w:tcPr>
            <w:tcW w:w="2464" w:type="dxa"/>
            <w:vAlign w:val="center"/>
          </w:tcPr>
          <w:p w:rsidR="0065198B" w:rsidRPr="0056785E" w:rsidRDefault="0065198B" w:rsidP="00A11B30">
            <w:pPr>
              <w:pStyle w:val="TableParagraph"/>
              <w:spacing w:before="36" w:line="225" w:lineRule="exact"/>
              <w:ind w:left="116"/>
              <w:jc w:val="both"/>
              <w:rPr>
                <w:rFonts w:ascii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Sottoscritto</w:t>
            </w:r>
          </w:p>
        </w:tc>
        <w:tc>
          <w:tcPr>
            <w:tcW w:w="2464" w:type="dxa"/>
            <w:vAlign w:val="center"/>
          </w:tcPr>
          <w:p w:rsidR="0065198B" w:rsidRPr="0056785E" w:rsidRDefault="0065198B" w:rsidP="00A11B30">
            <w:pPr>
              <w:pStyle w:val="TableParagraph"/>
              <w:spacing w:before="46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€</w:t>
            </w:r>
          </w:p>
        </w:tc>
        <w:tc>
          <w:tcPr>
            <w:tcW w:w="2463" w:type="dxa"/>
            <w:vAlign w:val="center"/>
          </w:tcPr>
          <w:p w:rsidR="00A11B30" w:rsidRPr="0056785E" w:rsidRDefault="00A11B30" w:rsidP="00A11B30">
            <w:pPr>
              <w:pStyle w:val="TableParagraph"/>
              <w:spacing w:before="46"/>
              <w:ind w:left="116"/>
              <w:jc w:val="both"/>
              <w:rPr>
                <w:rFonts w:ascii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Versato</w:t>
            </w:r>
          </w:p>
        </w:tc>
        <w:tc>
          <w:tcPr>
            <w:tcW w:w="2463" w:type="dxa"/>
            <w:vAlign w:val="center"/>
          </w:tcPr>
          <w:p w:rsidR="0065198B" w:rsidRPr="0056785E" w:rsidRDefault="0065198B" w:rsidP="00A11B30">
            <w:pPr>
              <w:pStyle w:val="TableParagraph"/>
              <w:spacing w:before="46"/>
              <w:ind w:left="116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€</w:t>
            </w:r>
          </w:p>
        </w:tc>
      </w:tr>
    </w:tbl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6E734D" w:rsidRPr="0056785E" w:rsidRDefault="006E734D" w:rsidP="006E734D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eNormal"/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5"/>
        <w:gridCol w:w="1592"/>
        <w:gridCol w:w="839"/>
        <w:gridCol w:w="1033"/>
        <w:gridCol w:w="1388"/>
        <w:gridCol w:w="1560"/>
        <w:gridCol w:w="1134"/>
        <w:gridCol w:w="850"/>
        <w:gridCol w:w="1114"/>
      </w:tblGrid>
      <w:tr w:rsidR="00586FAC" w:rsidRPr="0056785E" w:rsidTr="00586FAC">
        <w:trPr>
          <w:trHeight w:hRule="exact" w:val="582"/>
          <w:jc w:val="center"/>
        </w:trPr>
        <w:tc>
          <w:tcPr>
            <w:tcW w:w="9885" w:type="dxa"/>
            <w:gridSpan w:val="9"/>
            <w:vAlign w:val="center"/>
          </w:tcPr>
          <w:p w:rsidR="00586FAC" w:rsidRPr="0056785E" w:rsidRDefault="00586FAC" w:rsidP="00586FAC">
            <w:pPr>
              <w:pStyle w:val="TableParagraph"/>
              <w:ind w:left="96" w:right="94"/>
              <w:jc w:val="both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eastAsia="Calibri"/>
                <w:b/>
                <w:bCs/>
                <w:spacing w:val="-2"/>
                <w:lang w:val="it-IT"/>
              </w:rPr>
              <w:t xml:space="preserve">Soci e relative quote </w:t>
            </w:r>
            <w:r w:rsidRPr="0056785E">
              <w:rPr>
                <w:rFonts w:eastAsia="Calibri"/>
                <w:bCs/>
                <w:spacing w:val="-2"/>
                <w:lang w:val="it-IT"/>
              </w:rPr>
              <w:t xml:space="preserve">(aggiungere righe se </w:t>
            </w:r>
            <w:r w:rsidR="0056785E" w:rsidRPr="0056785E">
              <w:rPr>
                <w:rFonts w:eastAsia="Calibri"/>
                <w:bCs/>
                <w:spacing w:val="-2"/>
                <w:lang w:val="it-IT"/>
              </w:rPr>
              <w:t>necessario</w:t>
            </w:r>
            <w:r w:rsidRPr="0056785E">
              <w:rPr>
                <w:rFonts w:eastAsia="Calibri"/>
                <w:bCs/>
                <w:spacing w:val="-2"/>
                <w:lang w:val="it-IT"/>
              </w:rPr>
              <w:t>).</w:t>
            </w:r>
          </w:p>
        </w:tc>
      </w:tr>
      <w:tr w:rsidR="00586FAC" w:rsidRPr="0056785E" w:rsidTr="00586FAC">
        <w:trPr>
          <w:trHeight w:hRule="exact" w:val="807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N</w:t>
            </w: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ind w:right="97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no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me/ De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zi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</w:t>
            </w: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me</w:t>
            </w: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CF/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.I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A</w:t>
            </w: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 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si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den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z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/s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ed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 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le</w:t>
            </w: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Q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ta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 xml:space="preserve">di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rteci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e €</w:t>
            </w: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ind w:right="2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Q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 xml:space="preserve">ta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po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ss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edu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ta %</w:t>
            </w: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ind w:left="96" w:right="94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ene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 xml:space="preserve">re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/F</w:t>
            </w: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ind w:left="96" w:right="94"/>
              <w:jc w:val="center"/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Tipologia</w:t>
            </w:r>
          </w:p>
          <w:p w:rsidR="00586FAC" w:rsidRPr="0056785E" w:rsidRDefault="00586FAC" w:rsidP="00586FAC">
            <w:pPr>
              <w:pStyle w:val="TableParagraph"/>
              <w:ind w:left="96" w:right="94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19"/>
                <w:szCs w:val="19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z w:val="19"/>
                <w:szCs w:val="19"/>
                <w:lang w:val="it-IT"/>
              </w:rPr>
              <w:t>i</w:t>
            </w:r>
          </w:p>
        </w:tc>
      </w:tr>
      <w:tr w:rsidR="00586FAC" w:rsidRPr="0056785E" w:rsidTr="00586FAC">
        <w:trPr>
          <w:trHeight w:hRule="exact" w:val="591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</w:tr>
      <w:tr w:rsidR="00586FAC" w:rsidRPr="0056785E" w:rsidTr="00586FAC">
        <w:trPr>
          <w:trHeight w:hRule="exact" w:val="591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</w:tr>
      <w:tr w:rsidR="00586FAC" w:rsidRPr="0056785E" w:rsidTr="00586FAC">
        <w:trPr>
          <w:trHeight w:hRule="exact" w:val="591"/>
          <w:jc w:val="center"/>
        </w:trPr>
        <w:tc>
          <w:tcPr>
            <w:tcW w:w="375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92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39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033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388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3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850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  <w:tc>
          <w:tcPr>
            <w:tcW w:w="1114" w:type="dxa"/>
            <w:vAlign w:val="center"/>
          </w:tcPr>
          <w:p w:rsidR="00586FAC" w:rsidRPr="0056785E" w:rsidRDefault="00586FAC" w:rsidP="00586FAC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9"/>
                <w:szCs w:val="19"/>
                <w:lang w:val="it-IT"/>
              </w:rPr>
            </w:pPr>
          </w:p>
        </w:tc>
      </w:tr>
    </w:tbl>
    <w:p w:rsidR="006E734D" w:rsidRPr="0056785E" w:rsidRDefault="006E734D" w:rsidP="00586FA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86FAC" w:rsidRPr="0056785E" w:rsidRDefault="00586FAC" w:rsidP="00586FAC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TableNormal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3"/>
        <w:gridCol w:w="3195"/>
        <w:gridCol w:w="992"/>
        <w:gridCol w:w="567"/>
        <w:gridCol w:w="1276"/>
        <w:gridCol w:w="1412"/>
      </w:tblGrid>
      <w:tr w:rsidR="00586FAC" w:rsidRPr="0056785E" w:rsidTr="00586FAC">
        <w:trPr>
          <w:trHeight w:hRule="exact" w:val="346"/>
          <w:jc w:val="center"/>
        </w:trPr>
        <w:tc>
          <w:tcPr>
            <w:tcW w:w="9915" w:type="dxa"/>
            <w:gridSpan w:val="6"/>
            <w:vAlign w:val="center"/>
          </w:tcPr>
          <w:p w:rsidR="00586FAC" w:rsidRPr="0056785E" w:rsidRDefault="00586FAC" w:rsidP="00E44285">
            <w:pPr>
              <w:pStyle w:val="TableParagraph"/>
              <w:spacing w:before="36"/>
              <w:ind w:left="128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Legale</w:t>
            </w:r>
            <w:r w:rsidRPr="0056785E">
              <w:rPr>
                <w:rFonts w:ascii="Calibri" w:eastAsia="Calibri" w:hAnsi="Calibri" w:cs="Calibri"/>
                <w:b/>
                <w:bCs/>
                <w:spacing w:val="19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te</w:t>
            </w:r>
          </w:p>
        </w:tc>
      </w:tr>
      <w:tr w:rsidR="00586FAC" w:rsidRPr="0056785E" w:rsidTr="00E44285">
        <w:trPr>
          <w:trHeight w:hRule="exact" w:val="374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4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Q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ua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lif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</w:p>
        </w:tc>
        <w:tc>
          <w:tcPr>
            <w:tcW w:w="7442" w:type="dxa"/>
            <w:gridSpan w:val="5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3195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lang w:val="it-IT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86FAC" w:rsidRPr="0056785E" w:rsidRDefault="00586FAC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2688" w:type="dxa"/>
            <w:gridSpan w:val="2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586FAC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7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8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ita</w:t>
            </w:r>
          </w:p>
        </w:tc>
        <w:tc>
          <w:tcPr>
            <w:tcW w:w="7442" w:type="dxa"/>
            <w:gridSpan w:val="5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</w:tr>
      <w:tr w:rsidR="00586FAC" w:rsidRPr="0056785E" w:rsidTr="00E44285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Res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den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ia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/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</w:p>
        </w:tc>
        <w:tc>
          <w:tcPr>
            <w:tcW w:w="4754" w:type="dxa"/>
            <w:gridSpan w:val="3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CAP</w:t>
            </w:r>
          </w:p>
        </w:tc>
        <w:tc>
          <w:tcPr>
            <w:tcW w:w="1412" w:type="dxa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</w:p>
        </w:tc>
        <w:tc>
          <w:tcPr>
            <w:tcW w:w="4754" w:type="dxa"/>
            <w:gridSpan w:val="3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Provincia</w:t>
            </w:r>
          </w:p>
        </w:tc>
        <w:tc>
          <w:tcPr>
            <w:tcW w:w="1412" w:type="dxa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</w:p>
        </w:tc>
        <w:tc>
          <w:tcPr>
            <w:tcW w:w="3195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586FAC" w:rsidRPr="0056785E" w:rsidRDefault="00E44285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Cellulare</w:t>
            </w:r>
          </w:p>
        </w:tc>
        <w:tc>
          <w:tcPr>
            <w:tcW w:w="3255" w:type="dxa"/>
            <w:gridSpan w:val="3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  <w:tr w:rsidR="00586FAC" w:rsidRPr="0056785E" w:rsidTr="00E44285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586FAC" w:rsidRPr="0056785E" w:rsidRDefault="00586FAC" w:rsidP="00586FAC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x</w:t>
            </w:r>
          </w:p>
        </w:tc>
        <w:tc>
          <w:tcPr>
            <w:tcW w:w="3195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586FAC" w:rsidRPr="0056785E" w:rsidRDefault="00586FAC" w:rsidP="00E44285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</w:t>
            </w:r>
            <w:r w:rsidR="00E44285"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mail</w:t>
            </w:r>
          </w:p>
        </w:tc>
        <w:tc>
          <w:tcPr>
            <w:tcW w:w="3255" w:type="dxa"/>
            <w:gridSpan w:val="3"/>
            <w:vAlign w:val="center"/>
          </w:tcPr>
          <w:p w:rsidR="00586FAC" w:rsidRPr="0056785E" w:rsidRDefault="00586FAC" w:rsidP="00586FAC">
            <w:pPr>
              <w:jc w:val="center"/>
              <w:rPr>
                <w:lang w:val="it-IT"/>
              </w:rPr>
            </w:pPr>
          </w:p>
        </w:tc>
      </w:tr>
    </w:tbl>
    <w:p w:rsidR="00586FAC" w:rsidRPr="0056785E" w:rsidRDefault="00586FAC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44285" w:rsidRPr="0056785E" w:rsidRDefault="00E44285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tbl>
      <w:tblPr>
        <w:tblStyle w:val="TableNormal"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3"/>
        <w:gridCol w:w="3195"/>
        <w:gridCol w:w="992"/>
        <w:gridCol w:w="567"/>
        <w:gridCol w:w="1276"/>
        <w:gridCol w:w="1412"/>
      </w:tblGrid>
      <w:tr w:rsidR="00E44285" w:rsidRPr="0056785E" w:rsidTr="008848B0">
        <w:trPr>
          <w:trHeight w:hRule="exact" w:val="346"/>
          <w:jc w:val="center"/>
        </w:trPr>
        <w:tc>
          <w:tcPr>
            <w:tcW w:w="9915" w:type="dxa"/>
            <w:gridSpan w:val="6"/>
            <w:vAlign w:val="center"/>
          </w:tcPr>
          <w:p w:rsidR="00E44285" w:rsidRPr="0056785E" w:rsidRDefault="00E44285" w:rsidP="00E44285">
            <w:pPr>
              <w:pStyle w:val="TableParagraph"/>
              <w:spacing w:before="36"/>
              <w:ind w:left="128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lastRenderedPageBreak/>
              <w:t>Ref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te</w:t>
            </w:r>
            <w:r w:rsidRPr="0056785E">
              <w:rPr>
                <w:rFonts w:ascii="Calibri" w:eastAsia="Calibri" w:hAnsi="Calibri" w:cs="Calibri"/>
                <w:b/>
                <w:bCs/>
                <w:spacing w:val="8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il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(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rso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te)</w:t>
            </w:r>
          </w:p>
        </w:tc>
      </w:tr>
      <w:tr w:rsidR="00E44285" w:rsidRPr="0056785E" w:rsidTr="00E44285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3195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lang w:val="it-IT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44285" w:rsidRPr="0056785E" w:rsidRDefault="00E44285" w:rsidP="008848B0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me</w:t>
            </w:r>
          </w:p>
        </w:tc>
        <w:tc>
          <w:tcPr>
            <w:tcW w:w="2688" w:type="dxa"/>
            <w:gridSpan w:val="2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E44285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Sede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ia</w:t>
            </w:r>
            <w:r w:rsidRPr="0056785E">
              <w:rPr>
                <w:rFonts w:ascii="Calibri" w:eastAsia="Calibri" w:hAnsi="Calibri" w:cs="Calibri"/>
                <w:b/>
                <w:bCs/>
                <w:spacing w:val="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/</w:t>
            </w:r>
            <w:r w:rsidRPr="0056785E">
              <w:rPr>
                <w:rFonts w:ascii="Calibri" w:eastAsia="Calibri" w:hAnsi="Calibri" w:cs="Calibri"/>
                <w:b/>
                <w:bCs/>
                <w:spacing w:val="6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az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za</w:t>
            </w:r>
          </w:p>
        </w:tc>
        <w:tc>
          <w:tcPr>
            <w:tcW w:w="4754" w:type="dxa"/>
            <w:gridSpan w:val="3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CAP</w:t>
            </w:r>
          </w:p>
        </w:tc>
        <w:tc>
          <w:tcPr>
            <w:tcW w:w="1412" w:type="dxa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398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mu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</w:p>
        </w:tc>
        <w:tc>
          <w:tcPr>
            <w:tcW w:w="4754" w:type="dxa"/>
            <w:gridSpan w:val="3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1276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7"/>
              <w:ind w:left="116"/>
              <w:jc w:val="bot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Provincia</w:t>
            </w:r>
          </w:p>
        </w:tc>
        <w:tc>
          <w:tcPr>
            <w:tcW w:w="1412" w:type="dxa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</w:p>
        </w:tc>
        <w:tc>
          <w:tcPr>
            <w:tcW w:w="3195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Cellulare</w:t>
            </w:r>
          </w:p>
        </w:tc>
        <w:tc>
          <w:tcPr>
            <w:tcW w:w="3255" w:type="dxa"/>
            <w:gridSpan w:val="3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  <w:tr w:rsidR="00E44285" w:rsidRPr="0056785E" w:rsidTr="008848B0">
        <w:trPr>
          <w:trHeight w:hRule="exact" w:val="401"/>
          <w:jc w:val="center"/>
        </w:trPr>
        <w:tc>
          <w:tcPr>
            <w:tcW w:w="2473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6"/>
              <w:ind w:left="116"/>
              <w:jc w:val="both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x</w:t>
            </w:r>
          </w:p>
        </w:tc>
        <w:tc>
          <w:tcPr>
            <w:tcW w:w="3195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Cs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E44285" w:rsidRPr="0056785E" w:rsidRDefault="00E44285" w:rsidP="008848B0">
            <w:pPr>
              <w:pStyle w:val="TableParagraph"/>
              <w:spacing w:before="39"/>
              <w:ind w:left="116"/>
              <w:jc w:val="both"/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e-mail</w:t>
            </w:r>
          </w:p>
        </w:tc>
        <w:tc>
          <w:tcPr>
            <w:tcW w:w="3255" w:type="dxa"/>
            <w:gridSpan w:val="3"/>
            <w:vAlign w:val="center"/>
          </w:tcPr>
          <w:p w:rsidR="00E44285" w:rsidRPr="0056785E" w:rsidRDefault="00E44285" w:rsidP="008848B0">
            <w:pPr>
              <w:jc w:val="center"/>
              <w:rPr>
                <w:lang w:val="it-IT"/>
              </w:rPr>
            </w:pPr>
          </w:p>
        </w:tc>
      </w:tr>
    </w:tbl>
    <w:p w:rsidR="00E44285" w:rsidRPr="0056785E" w:rsidRDefault="00E44285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44285" w:rsidRPr="0056785E" w:rsidRDefault="00E44285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E44285" w:rsidRPr="0056785E" w:rsidTr="008848B0">
        <w:trPr>
          <w:trHeight w:val="418"/>
          <w:jc w:val="center"/>
        </w:trPr>
        <w:tc>
          <w:tcPr>
            <w:tcW w:w="9854" w:type="dxa"/>
            <w:vAlign w:val="center"/>
          </w:tcPr>
          <w:p w:rsidR="00E44285" w:rsidRPr="0056785E" w:rsidRDefault="00E44285" w:rsidP="00E44285">
            <w:pPr>
              <w:pStyle w:val="TableParagraph"/>
              <w:spacing w:before="36"/>
              <w:ind w:left="128"/>
              <w:jc w:val="both"/>
              <w:rPr>
                <w:sz w:val="24"/>
                <w:szCs w:val="24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Indicare i titoli di disponibilità dell’immobile su cui è localizzato l’intervento.</w:t>
            </w:r>
          </w:p>
        </w:tc>
      </w:tr>
      <w:tr w:rsidR="00E44285" w:rsidRPr="0056785E" w:rsidTr="00E44285">
        <w:trPr>
          <w:trHeight w:val="1975"/>
          <w:jc w:val="center"/>
        </w:trPr>
        <w:tc>
          <w:tcPr>
            <w:tcW w:w="9854" w:type="dxa"/>
          </w:tcPr>
          <w:p w:rsidR="00E44285" w:rsidRPr="0056785E" w:rsidRDefault="00E44285" w:rsidP="00E44285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  <w:r w:rsidRPr="0056785E">
              <w:rPr>
                <w:sz w:val="19"/>
                <w:szCs w:val="19"/>
                <w:lang w:val="it-IT"/>
              </w:rPr>
              <w:t>Indicare tipologia, data e numero atto e relativa registrazione</w:t>
            </w:r>
          </w:p>
        </w:tc>
      </w:tr>
    </w:tbl>
    <w:p w:rsidR="00E44285" w:rsidRPr="0056785E" w:rsidRDefault="00E44285" w:rsidP="00E44285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44285" w:rsidRPr="0056785E" w:rsidRDefault="00E44285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E44285" w:rsidRPr="0056785E" w:rsidRDefault="00E44285" w:rsidP="00A56413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lastRenderedPageBreak/>
        <w:t>INQUADRAMENTO DELL’ATTIVITÀ IMPRENDITORIALE RISPETTO AGLI OBIETTIVI DELLA MISURA 6.2.1</w:t>
      </w:r>
    </w:p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496"/>
        <w:gridCol w:w="8646"/>
        <w:gridCol w:w="636"/>
      </w:tblGrid>
      <w:tr w:rsidR="00D63509" w:rsidRPr="0056785E" w:rsidTr="008848B0">
        <w:trPr>
          <w:trHeight w:val="587"/>
          <w:jc w:val="center"/>
        </w:trPr>
        <w:tc>
          <w:tcPr>
            <w:tcW w:w="9778" w:type="dxa"/>
            <w:gridSpan w:val="3"/>
            <w:vAlign w:val="center"/>
          </w:tcPr>
          <w:p w:rsidR="00D63509" w:rsidRPr="0056785E" w:rsidRDefault="00D63509" w:rsidP="00D63509">
            <w:pPr>
              <w:pStyle w:val="Default"/>
              <w:numPr>
                <w:ilvl w:val="1"/>
                <w:numId w:val="6"/>
              </w:numPr>
              <w:jc w:val="both"/>
              <w:rPr>
                <w:b/>
                <w:bCs/>
                <w:sz w:val="32"/>
                <w:szCs w:val="32"/>
              </w:rPr>
            </w:pPr>
            <w:r w:rsidRPr="005678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CARATTERIZZAZIONE DELL’ATTIVITÀ IMPRENDITORIALE PROPOSTA </w:t>
            </w:r>
            <w:r w:rsidRPr="0056785E">
              <w:rPr>
                <w:rFonts w:asciiTheme="minorHAnsi" w:hAnsiTheme="minorHAnsi" w:cstheme="minorHAnsi"/>
                <w:sz w:val="18"/>
                <w:szCs w:val="18"/>
              </w:rPr>
              <w:t>(scegliere almeno una opzione)</w:t>
            </w:r>
          </w:p>
        </w:tc>
      </w:tr>
      <w:tr w:rsidR="00D63509" w:rsidRPr="0056785E" w:rsidTr="00A56413">
        <w:trPr>
          <w:trHeight w:val="587"/>
          <w:jc w:val="center"/>
        </w:trPr>
        <w:tc>
          <w:tcPr>
            <w:tcW w:w="496" w:type="dxa"/>
            <w:vAlign w:val="center"/>
          </w:tcPr>
          <w:p w:rsidR="00D63509" w:rsidRPr="0056785E" w:rsidRDefault="00D63509" w:rsidP="00D635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646" w:type="dxa"/>
            <w:vAlign w:val="center"/>
          </w:tcPr>
          <w:p w:rsidR="00D63509" w:rsidRPr="0056785E" w:rsidRDefault="00F2533C" w:rsidP="002050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Progetto caratterizzato </w:t>
            </w:r>
            <w:r w:rsidRPr="00F2533C">
              <w:rPr>
                <w:sz w:val="22"/>
                <w:szCs w:val="22"/>
              </w:rPr>
              <w:t>da un significativo contenuto tecnologico e innovativo, e/o mirato allo sviluppo di prodotti, servizi o soluzioni nel campo dell’economia digitale, artigianato e manifattura innovativi, servizi e/o prodotti per la valorizzazione e gestione dei beni culturali e ambientali, green economy</w:t>
            </w:r>
            <w:bookmarkStart w:id="0" w:name="_GoBack"/>
            <w:bookmarkEnd w:id="0"/>
            <w:r w:rsidR="0020505A">
              <w:rPr>
                <w:sz w:val="22"/>
                <w:szCs w:val="22"/>
              </w:rPr>
              <w:t>.</w:t>
            </w:r>
          </w:p>
        </w:tc>
        <w:tc>
          <w:tcPr>
            <w:tcW w:w="636" w:type="dxa"/>
            <w:vAlign w:val="center"/>
          </w:tcPr>
          <w:p w:rsidR="00D63509" w:rsidRPr="0056785E" w:rsidRDefault="00D63509" w:rsidP="00D6350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56785E">
              <w:rPr>
                <w:b/>
                <w:bCs/>
                <w:sz w:val="32"/>
                <w:szCs w:val="32"/>
              </w:rPr>
              <w:sym w:font="Wingdings 2" w:char="F02A"/>
            </w:r>
          </w:p>
        </w:tc>
      </w:tr>
      <w:tr w:rsidR="00D63509" w:rsidRPr="0056785E" w:rsidTr="00A56413">
        <w:trPr>
          <w:trHeight w:val="587"/>
          <w:jc w:val="center"/>
        </w:trPr>
        <w:tc>
          <w:tcPr>
            <w:tcW w:w="496" w:type="dxa"/>
            <w:vAlign w:val="center"/>
          </w:tcPr>
          <w:p w:rsidR="00D63509" w:rsidRPr="0056785E" w:rsidRDefault="00F2533C" w:rsidP="00D635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8646" w:type="dxa"/>
            <w:vAlign w:val="center"/>
          </w:tcPr>
          <w:p w:rsidR="00D63509" w:rsidRPr="0056785E" w:rsidRDefault="00D63509" w:rsidP="00D63509">
            <w:pPr>
              <w:pStyle w:val="Default"/>
              <w:jc w:val="both"/>
              <w:rPr>
                <w:sz w:val="22"/>
                <w:szCs w:val="22"/>
              </w:rPr>
            </w:pPr>
            <w:r w:rsidRPr="0056785E">
              <w:rPr>
                <w:sz w:val="22"/>
                <w:szCs w:val="22"/>
              </w:rPr>
              <w:t>Progetto mirato allo sviluppo di servizi alla persona.</w:t>
            </w:r>
          </w:p>
        </w:tc>
        <w:tc>
          <w:tcPr>
            <w:tcW w:w="636" w:type="dxa"/>
            <w:vAlign w:val="center"/>
          </w:tcPr>
          <w:p w:rsidR="00D63509" w:rsidRPr="0056785E" w:rsidRDefault="00D63509" w:rsidP="00D63509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6785E">
              <w:rPr>
                <w:b/>
                <w:bCs/>
                <w:sz w:val="32"/>
                <w:szCs w:val="32"/>
              </w:rPr>
              <w:sym w:font="Wingdings 2" w:char="F02A"/>
            </w:r>
          </w:p>
        </w:tc>
      </w:tr>
    </w:tbl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 w:rsidP="00D63509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SITUAZIONE ECONOMICA DI PARTENZA E PROFILO DEL SOGGETTO PROPONENTE</w:t>
      </w:r>
    </w:p>
    <w:p w:rsidR="00D63509" w:rsidRPr="0056785E" w:rsidRDefault="00D63509" w:rsidP="00D63509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la situazione di partenza della/e persona/e e/o dell’impresa ed illustrare il percorso formativo e professionale del/i pro</w:t>
      </w:r>
      <w:r w:rsidR="0056785E">
        <w:rPr>
          <w:i/>
          <w:iCs/>
          <w:color w:val="000009"/>
          <w:sz w:val="18"/>
          <w:szCs w:val="18"/>
          <w:lang w:val="it-IT"/>
        </w:rPr>
        <w:t>po</w:t>
      </w:r>
      <w:r w:rsidRPr="0056785E">
        <w:rPr>
          <w:i/>
          <w:iCs/>
          <w:color w:val="000009"/>
          <w:sz w:val="18"/>
          <w:szCs w:val="18"/>
          <w:lang w:val="it-IT"/>
        </w:rPr>
        <w:t>nente/i con particolare riferimento al settore di intervento - Max 4.000 caratteri, spazi inclusi.</w:t>
      </w:r>
    </w:p>
    <w:p w:rsidR="00D63509" w:rsidRPr="0056785E" w:rsidRDefault="00D63509" w:rsidP="00A56413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A56413" w:rsidRPr="0056785E" w:rsidTr="00D63509">
        <w:trPr>
          <w:trHeight w:val="2228"/>
          <w:jc w:val="center"/>
        </w:trPr>
        <w:tc>
          <w:tcPr>
            <w:tcW w:w="9854" w:type="dxa"/>
          </w:tcPr>
          <w:p w:rsidR="00A56413" w:rsidRPr="0056785E" w:rsidRDefault="00A56413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A56413" w:rsidRPr="0056785E" w:rsidRDefault="00A56413" w:rsidP="00A56413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56413" w:rsidRPr="0056785E" w:rsidRDefault="00A56413" w:rsidP="00D63509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 w:rsidP="00D63509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DESCRIZIONE DELL’ATTIVITÀ IMPRENDITORIALE</w:t>
      </w:r>
    </w:p>
    <w:p w:rsidR="00D63509" w:rsidRPr="0056785E" w:rsidRDefault="00D63509" w:rsidP="00D63509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l’idea di impresa, le motivazioni all’imprenditorialità dei proponenti, i caratteri distintivi e gli elementi di innovazione della proposta imprenditoriale rispetto allo stato dell’arte del sistema produttivo settoriale. Descrivere, inoltre, le tappe essenziali necessarie allo sviluppo della nuova attività di impresa e gli obiettivi che si intende conseguire. - Max 6.000 caratteri, spazi inclusi.</w:t>
      </w:r>
    </w:p>
    <w:p w:rsidR="00D63509" w:rsidRPr="0056785E" w:rsidRDefault="00D63509" w:rsidP="00D63509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D63509" w:rsidRPr="0056785E" w:rsidTr="008848B0">
        <w:trPr>
          <w:trHeight w:val="2228"/>
          <w:jc w:val="center"/>
        </w:trPr>
        <w:tc>
          <w:tcPr>
            <w:tcW w:w="9854" w:type="dxa"/>
          </w:tcPr>
          <w:p w:rsidR="00D63509" w:rsidRPr="0056785E" w:rsidRDefault="00D63509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D63509" w:rsidRPr="0056785E" w:rsidRDefault="00D63509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E54320" w:rsidRPr="0056785E" w:rsidRDefault="00E54320" w:rsidP="00E5432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lastRenderedPageBreak/>
        <w:t>ANALISI DEL MERCATO DI RIFERIMENTO</w:t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lo scenario competitivo del mercato di riferimento (concorrenza, grado di concentrazione, eventuali barriere all’ingresso); i fabbisogni che l’attività intende soddisfare e la clientela a cui si rivolge; la strategia dell’azienda per l’ingresso sul mercato (vantaggio competitivo, posizionamento, politiche di prezzo, azioni promozionali, ecc. …). - Max 4.000 caratteri, spazi inclusi.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E54320" w:rsidRPr="0056785E" w:rsidTr="00E54320">
        <w:trPr>
          <w:trHeight w:val="2797"/>
          <w:jc w:val="center"/>
        </w:trPr>
        <w:tc>
          <w:tcPr>
            <w:tcW w:w="9854" w:type="dxa"/>
          </w:tcPr>
          <w:p w:rsidR="00E54320" w:rsidRPr="0056785E" w:rsidRDefault="00E5432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D63509" w:rsidRPr="0056785E" w:rsidRDefault="00D63509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54320" w:rsidRPr="0056785E" w:rsidRDefault="00E54320" w:rsidP="00E5432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DESCRIZIONE E CARATTERISTICHE DEI PRODOTTI/SERVIZI</w:t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la tipologia di prodotto/servizio offerto, le caratteristiche tecniche e le tecnologie produttive e/o di erogazione. Indicare, inoltre, eventuali elementi di innovatività di prodotto/servizio/processo/organizzativa/gestionale/di mercato. Illustrare l’eventuale patrimonio brevettuale e/o azioni da intraprendere per la tutela della proprietà intellettuale. - Max 4.000 caratteri, spazi inclusi.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E54320" w:rsidRPr="0056785E" w:rsidTr="00E54320">
        <w:trPr>
          <w:trHeight w:val="2699"/>
          <w:jc w:val="center"/>
        </w:trPr>
        <w:tc>
          <w:tcPr>
            <w:tcW w:w="9854" w:type="dxa"/>
          </w:tcPr>
          <w:p w:rsidR="00E54320" w:rsidRPr="0056785E" w:rsidRDefault="00E5432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E54320" w:rsidRPr="0056785E" w:rsidRDefault="00E54320" w:rsidP="00E5432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OBIETTIVI PRODUTTIVI E DI VENDITA</w:t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i criteri utilizzati per la stima della capacità produttiva, degli obiettivi di vendita e dei ricavi attesi per gli anni dall’avvio fino al regime - Max 4.000 caratteri, spazi inclusi.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E54320" w:rsidRPr="0056785E" w:rsidTr="00E54320">
        <w:trPr>
          <w:trHeight w:val="2425"/>
          <w:jc w:val="center"/>
        </w:trPr>
        <w:tc>
          <w:tcPr>
            <w:tcW w:w="9854" w:type="dxa"/>
          </w:tcPr>
          <w:p w:rsidR="00E54320" w:rsidRPr="0056785E" w:rsidRDefault="00E5432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E54320" w:rsidRPr="0056785E" w:rsidRDefault="00E54320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E54320" w:rsidRPr="0056785E" w:rsidRDefault="00E54320" w:rsidP="00E5432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lastRenderedPageBreak/>
        <w:t>Dettagliare, come da tabella, la capacità di produzione/erogazione prevista e relativi ricavi attesi per gli anni dall’avvio fino al regime.</w:t>
      </w:r>
    </w:p>
    <w:p w:rsidR="00E54320" w:rsidRPr="0056785E" w:rsidRDefault="00E54320" w:rsidP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393"/>
        <w:gridCol w:w="2692"/>
        <w:gridCol w:w="992"/>
        <w:gridCol w:w="1134"/>
        <w:gridCol w:w="1560"/>
        <w:gridCol w:w="992"/>
        <w:gridCol w:w="1134"/>
        <w:gridCol w:w="957"/>
      </w:tblGrid>
      <w:tr w:rsidR="00DE0A91" w:rsidRPr="0056785E" w:rsidTr="008848B0">
        <w:trPr>
          <w:trHeight w:val="322"/>
        </w:trPr>
        <w:tc>
          <w:tcPr>
            <w:tcW w:w="308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Prodotti/servizi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Unità di misura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z w:val="20"/>
                <w:szCs w:val="20"/>
              </w:rPr>
              <w:t>Prez</w:t>
            </w:r>
            <w:r w:rsidRPr="0056785E">
              <w:rPr>
                <w:rFonts w:eastAsia="Calibri" w:cstheme="minorHAnsi"/>
                <w:spacing w:val="-2"/>
                <w:sz w:val="20"/>
                <w:szCs w:val="20"/>
              </w:rPr>
              <w:t>z</w:t>
            </w:r>
            <w:r w:rsidRPr="0056785E">
              <w:rPr>
                <w:rFonts w:eastAsia="Calibri" w:cstheme="minorHAnsi"/>
                <w:sz w:val="20"/>
                <w:szCs w:val="20"/>
              </w:rPr>
              <w:t>o</w:t>
            </w: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eastAsia="Calibri" w:cstheme="minorHAnsi"/>
                <w:sz w:val="20"/>
                <w:szCs w:val="20"/>
              </w:rPr>
              <w:t>u</w:t>
            </w:r>
            <w:r w:rsidRPr="0056785E">
              <w:rPr>
                <w:rFonts w:eastAsia="Calibri" w:cstheme="minorHAnsi"/>
                <w:spacing w:val="-2"/>
                <w:sz w:val="20"/>
                <w:szCs w:val="20"/>
              </w:rPr>
              <w:t>n</w:t>
            </w:r>
            <w:r w:rsidRPr="0056785E">
              <w:rPr>
                <w:rFonts w:eastAsia="Calibri" w:cstheme="minorHAnsi"/>
                <w:sz w:val="20"/>
                <w:szCs w:val="20"/>
              </w:rPr>
              <w:t>itar</w:t>
            </w: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i</w:t>
            </w:r>
            <w:r w:rsidRPr="0056785E">
              <w:rPr>
                <w:rFonts w:eastAsia="Calibri" w:cstheme="minorHAnsi"/>
                <w:sz w:val="20"/>
                <w:szCs w:val="20"/>
              </w:rPr>
              <w:t>o (a)(€)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Anno 1*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Regime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Anno 1*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Regime</w:t>
            </w:r>
          </w:p>
        </w:tc>
      </w:tr>
      <w:tr w:rsidR="008848B0" w:rsidRPr="0056785E" w:rsidTr="008848B0">
        <w:trPr>
          <w:trHeight w:val="412"/>
        </w:trPr>
        <w:tc>
          <w:tcPr>
            <w:tcW w:w="3085" w:type="dxa"/>
            <w:gridSpan w:val="2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Quantità/servizi vendute/i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2091" w:type="dxa"/>
            <w:gridSpan w:val="2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Fatturato realizzato (€)</w:t>
            </w:r>
          </w:p>
        </w:tc>
      </w:tr>
      <w:tr w:rsidR="008848B0" w:rsidRPr="0056785E" w:rsidTr="008848B0">
        <w:trPr>
          <w:trHeight w:val="264"/>
        </w:trPr>
        <w:tc>
          <w:tcPr>
            <w:tcW w:w="3085" w:type="dxa"/>
            <w:gridSpan w:val="2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(b1)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3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3"/>
                <w:sz w:val="20"/>
                <w:szCs w:val="20"/>
              </w:rPr>
              <w:t>(b)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(a x b1)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8848B0" w:rsidRPr="0056785E" w:rsidRDefault="008848B0" w:rsidP="008848B0">
            <w:pPr>
              <w:jc w:val="center"/>
              <w:rPr>
                <w:rFonts w:eastAsia="Calibri" w:cstheme="minorHAnsi"/>
                <w:spacing w:val="-1"/>
                <w:sz w:val="20"/>
                <w:szCs w:val="20"/>
              </w:rPr>
            </w:pPr>
            <w:r w:rsidRPr="0056785E">
              <w:rPr>
                <w:rFonts w:eastAsia="Calibri" w:cstheme="minorHAnsi"/>
                <w:spacing w:val="-1"/>
                <w:sz w:val="20"/>
                <w:szCs w:val="20"/>
              </w:rPr>
              <w:t>(a x b..)</w:t>
            </w:r>
          </w:p>
        </w:tc>
      </w:tr>
      <w:tr w:rsidR="00DE0A91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2" w:type="dxa"/>
            <w:vAlign w:val="center"/>
          </w:tcPr>
          <w:p w:rsidR="008848B0" w:rsidRPr="0056785E" w:rsidRDefault="008848B0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pStyle w:val="TableParagraph"/>
              <w:spacing w:line="265" w:lineRule="exact"/>
              <w:ind w:right="26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pStyle w:val="TableParagraph"/>
              <w:spacing w:line="265" w:lineRule="exact"/>
              <w:ind w:right="26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393" w:type="dxa"/>
            <w:shd w:val="clear" w:color="auto" w:fill="BFBFBF" w:themeFill="background1" w:themeFillShade="BF"/>
            <w:vAlign w:val="center"/>
          </w:tcPr>
          <w:p w:rsidR="00DE0A91" w:rsidRPr="0056785E" w:rsidRDefault="00DE0A91" w:rsidP="008848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785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692" w:type="dxa"/>
            <w:vAlign w:val="center"/>
          </w:tcPr>
          <w:p w:rsidR="00DE0A91" w:rsidRPr="0056785E" w:rsidRDefault="00DE0A91" w:rsidP="008848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560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DE0A91" w:rsidRPr="0056785E" w:rsidRDefault="00DE0A91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8848B0" w:rsidRPr="0056785E" w:rsidTr="008848B0">
        <w:trPr>
          <w:trHeight w:val="556"/>
        </w:trPr>
        <w:tc>
          <w:tcPr>
            <w:tcW w:w="7763" w:type="dxa"/>
            <w:gridSpan w:val="6"/>
            <w:shd w:val="clear" w:color="auto" w:fill="BFBFBF" w:themeFill="background1" w:themeFillShade="BF"/>
            <w:vAlign w:val="center"/>
          </w:tcPr>
          <w:p w:rsidR="008848B0" w:rsidRPr="0056785E" w:rsidRDefault="008848B0" w:rsidP="008848B0">
            <w:pPr>
              <w:jc w:val="right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  <w:r w:rsidRPr="0056785E">
              <w:rPr>
                <w:rFonts w:eastAsia="Calibri" w:cstheme="minorHAnsi"/>
                <w:b/>
                <w:i/>
                <w:spacing w:val="-3"/>
                <w:sz w:val="20"/>
                <w:szCs w:val="20"/>
              </w:rPr>
              <w:t>Totale per anno</w:t>
            </w:r>
          </w:p>
        </w:tc>
        <w:tc>
          <w:tcPr>
            <w:tcW w:w="1134" w:type="dxa"/>
            <w:vAlign w:val="center"/>
          </w:tcPr>
          <w:p w:rsidR="008848B0" w:rsidRPr="0056785E" w:rsidRDefault="008848B0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57" w:type="dxa"/>
            <w:vAlign w:val="center"/>
          </w:tcPr>
          <w:p w:rsidR="008848B0" w:rsidRPr="0056785E" w:rsidRDefault="008848B0" w:rsidP="008848B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</w:tbl>
    <w:p w:rsidR="00E54320" w:rsidRPr="0056785E" w:rsidRDefault="00E5432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8848B0" w:rsidRPr="0056785E" w:rsidRDefault="008848B0" w:rsidP="008848B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8848B0" w:rsidRPr="0056785E" w:rsidRDefault="008848B0" w:rsidP="008848B0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PIANO DEGLI INVESTIMENTI E DEI COSTI DI ESERCIZIO</w:t>
      </w:r>
    </w:p>
    <w:p w:rsidR="008848B0" w:rsidRPr="0056785E" w:rsidRDefault="008848B0" w:rsidP="008848B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8848B0" w:rsidRPr="0056785E" w:rsidRDefault="008848B0" w:rsidP="00A751BF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 w:rsidRPr="0056785E">
        <w:rPr>
          <w:b/>
          <w:bCs/>
        </w:rPr>
        <w:t>DESCRIZIONE DEGLI INVESTIMENTI PREVISTI E DEI PRINCIPALI COSTI DI ESERCIZIO</w:t>
      </w:r>
    </w:p>
    <w:p w:rsidR="008848B0" w:rsidRPr="0056785E" w:rsidRDefault="00A751BF" w:rsidP="008848B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i costi di esercizio previsti e gli investimenti materiali ed immateriali da effettuare.</w:t>
      </w:r>
      <w:r w:rsidR="008848B0" w:rsidRPr="0056785E">
        <w:rPr>
          <w:i/>
          <w:iCs/>
          <w:color w:val="000009"/>
          <w:sz w:val="18"/>
          <w:szCs w:val="18"/>
          <w:lang w:val="it-IT"/>
        </w:rPr>
        <w:t xml:space="preserve"> - Max 4.000 caratteri, spazi inclusi.</w:t>
      </w:r>
    </w:p>
    <w:p w:rsidR="008848B0" w:rsidRPr="0056785E" w:rsidRDefault="008848B0" w:rsidP="008848B0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8848B0" w:rsidRPr="0056785E" w:rsidTr="008848B0">
        <w:trPr>
          <w:trHeight w:val="2425"/>
          <w:jc w:val="center"/>
        </w:trPr>
        <w:tc>
          <w:tcPr>
            <w:tcW w:w="9854" w:type="dxa"/>
          </w:tcPr>
          <w:p w:rsidR="008848B0" w:rsidRPr="0056785E" w:rsidRDefault="008848B0" w:rsidP="008848B0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A751BF" w:rsidRPr="0056785E" w:rsidRDefault="00A751BF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A751BF" w:rsidRPr="0056785E" w:rsidRDefault="00A751BF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A751BF" w:rsidRPr="0056785E" w:rsidRDefault="00A751BF" w:rsidP="00A751BF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 w:rsidRPr="0056785E">
        <w:rPr>
          <w:b/>
          <w:bCs/>
        </w:rPr>
        <w:lastRenderedPageBreak/>
        <w:t>PIANO DEGLI INVESTIMENTI</w:t>
      </w:r>
    </w:p>
    <w:p w:rsidR="00A751BF" w:rsidRPr="0056785E" w:rsidRDefault="00A751BF" w:rsidP="00A751BF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analiticamente le voci di spesa più significative per ciascuna categoria riportata, utilizzando la dicitura “altro” per indicare le voci rimanenti. Se necessario, aggiungere righe alla tabella.</w:t>
      </w:r>
    </w:p>
    <w:p w:rsidR="00A751BF" w:rsidRPr="0056785E" w:rsidRDefault="00A751BF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60"/>
        <w:gridCol w:w="3340"/>
        <w:gridCol w:w="2860"/>
      </w:tblGrid>
      <w:tr w:rsidR="008848B0" w:rsidRPr="0056785E" w:rsidTr="00A751BF">
        <w:trPr>
          <w:trHeight w:val="632"/>
          <w:jc w:val="center"/>
        </w:trPr>
        <w:tc>
          <w:tcPr>
            <w:tcW w:w="3460" w:type="dxa"/>
            <w:shd w:val="clear" w:color="auto" w:fill="BFBFBF" w:themeFill="background1" w:themeFillShade="BF"/>
            <w:vAlign w:val="center"/>
            <w:hideMark/>
          </w:tcPr>
          <w:p w:rsidR="008848B0" w:rsidRPr="0056785E" w:rsidRDefault="00A751BF" w:rsidP="00A751B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</w:t>
            </w:r>
            <w:r w:rsidR="008848B0"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iano degli investimenti</w:t>
            </w:r>
          </w:p>
        </w:tc>
        <w:tc>
          <w:tcPr>
            <w:tcW w:w="3340" w:type="dxa"/>
            <w:shd w:val="clear" w:color="auto" w:fill="BFBFBF" w:themeFill="background1" w:themeFillShade="BF"/>
            <w:vAlign w:val="center"/>
            <w:hideMark/>
          </w:tcPr>
          <w:p w:rsidR="008848B0" w:rsidRPr="0056785E" w:rsidRDefault="00A751BF" w:rsidP="00A751B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</w:t>
            </w:r>
            <w:r w:rsidR="008848B0"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mponibile (€)</w:t>
            </w:r>
          </w:p>
        </w:tc>
        <w:tc>
          <w:tcPr>
            <w:tcW w:w="2860" w:type="dxa"/>
            <w:shd w:val="clear" w:color="auto" w:fill="BFBFBF" w:themeFill="background1" w:themeFillShade="BF"/>
            <w:vAlign w:val="center"/>
            <w:hideMark/>
          </w:tcPr>
          <w:p w:rsidR="008848B0" w:rsidRPr="0056785E" w:rsidRDefault="008848B0" w:rsidP="00A751B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%</w:t>
            </w:r>
          </w:p>
        </w:tc>
      </w:tr>
      <w:tr w:rsidR="008848B0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  <w:hideMark/>
          </w:tcPr>
          <w:p w:rsidR="008848B0" w:rsidRPr="0056785E" w:rsidRDefault="008848B0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Investimenti materiali (macchinari, impianti, attrezzature, arredi, ecc.)</w:t>
            </w:r>
          </w:p>
        </w:tc>
        <w:tc>
          <w:tcPr>
            <w:tcW w:w="3340" w:type="dxa"/>
            <w:shd w:val="clear" w:color="auto" w:fill="auto"/>
            <w:vAlign w:val="center"/>
            <w:hideMark/>
          </w:tcPr>
          <w:p w:rsidR="008848B0" w:rsidRPr="0056785E" w:rsidRDefault="008848B0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8848B0" w:rsidRPr="0056785E" w:rsidRDefault="008848B0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FF0ED0" w:rsidP="00FF0ED0">
            <w:pPr>
              <w:spacing w:after="0"/>
              <w:jc w:val="both"/>
              <w:rPr>
                <w:rFonts w:cs="Calibri"/>
                <w:color w:val="000000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Immobilizzazioni immateriali (software, brevetti, licenze, ecc…)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auto"/>
            <w:vAlign w:val="center"/>
          </w:tcPr>
          <w:p w:rsidR="00A751BF" w:rsidRPr="0056785E" w:rsidRDefault="00FF0ED0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334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A751BF" w:rsidRPr="0056785E" w:rsidTr="00A751BF">
        <w:trPr>
          <w:trHeight w:val="839"/>
          <w:jc w:val="center"/>
        </w:trPr>
        <w:tc>
          <w:tcPr>
            <w:tcW w:w="3460" w:type="dxa"/>
            <w:shd w:val="clear" w:color="auto" w:fill="BFBFBF" w:themeFill="background1" w:themeFillShade="BF"/>
            <w:vAlign w:val="center"/>
          </w:tcPr>
          <w:p w:rsidR="00A751BF" w:rsidRPr="0056785E" w:rsidRDefault="00A751BF" w:rsidP="00A751BF">
            <w:pPr>
              <w:spacing w:after="0"/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i/>
                <w:iCs/>
                <w:color w:val="000000"/>
                <w:lang w:eastAsia="it-IT"/>
              </w:rPr>
              <w:t>Totale spese per investimenti</w:t>
            </w:r>
          </w:p>
        </w:tc>
        <w:tc>
          <w:tcPr>
            <w:tcW w:w="3340" w:type="dxa"/>
            <w:shd w:val="clear" w:color="auto" w:fill="BFBFBF" w:themeFill="background1" w:themeFillShade="BF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860" w:type="dxa"/>
            <w:shd w:val="clear" w:color="auto" w:fill="auto"/>
            <w:vAlign w:val="center"/>
          </w:tcPr>
          <w:p w:rsidR="00A751BF" w:rsidRPr="0056785E" w:rsidRDefault="00A751BF" w:rsidP="00A751BF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8848B0" w:rsidRPr="0056785E" w:rsidRDefault="008848B0" w:rsidP="00A751BF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FF0ED0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B2277B" w:rsidP="00FF0ED0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>
        <w:rPr>
          <w:b/>
          <w:bCs/>
        </w:rPr>
        <w:pict>
          <v:group id="_x0000_s1032" style="position:absolute;left:0;text-align:left;margin-left:40.7pt;margin-top:-17.35pt;width:.95pt;height:.5pt;z-index:-251657216;mso-position-horizontal-relative:page" coordorigin="814,-347" coordsize="19,10">
            <v:group id="_x0000_s1033" style="position:absolute;left:818;top:-342;width:10;height:2" coordorigin="818,-342" coordsize="10,2">
              <v:shape id="_x0000_s1034" style="position:absolute;left:818;top:-342;width:10;height:2" coordorigin="818,-342" coordsize="10,0" path="m818,-342r10,e" filled="f" strokecolor="#000009" strokeweight=".48pt">
                <v:stroke dashstyle="dash"/>
                <v:path arrowok="t"/>
              </v:shape>
            </v:group>
            <v:group id="_x0000_s1035" style="position:absolute;left:818;top:-342;width:10;height:2" coordorigin="818,-342" coordsize="10,2">
              <v:shape id="_x0000_s1036" style="position:absolute;left:818;top:-342;width:10;height:2" coordorigin="818,-342" coordsize="10,0" path="m818,-342r10,e" filled="f" strokecolor="#000009" strokeweight=".48pt">
                <v:stroke dashstyle="dash"/>
                <v:path arrowok="t"/>
              </v:shape>
            </v:group>
            <w10:wrap anchorx="page"/>
          </v:group>
        </w:pict>
      </w:r>
      <w:r>
        <w:rPr>
          <w:b/>
          <w:bCs/>
        </w:rPr>
        <w:pict>
          <v:group id="_x0000_s1037" style="position:absolute;left:0;text-align:left;margin-left:540.35pt;margin-top:-17.35pt;width:.95pt;height:.5pt;z-index:-251656192;mso-position-horizontal-relative:page" coordorigin="10807,-347" coordsize="19,10">
            <v:group id="_x0000_s1038" style="position:absolute;left:10812;top:-342;width:10;height:2" coordorigin="10812,-342" coordsize="10,2">
              <v:shape id="_x0000_s1039" style="position:absolute;left:10812;top:-342;width:10;height:2" coordorigin="10812,-342" coordsize="10,0" path="m10812,-342r9,e" filled="f" strokecolor="#000009" strokeweight=".48pt">
                <v:stroke dashstyle="dash"/>
                <v:path arrowok="t"/>
              </v:shape>
            </v:group>
            <v:group id="_x0000_s1040" style="position:absolute;left:10812;top:-342;width:10;height:2" coordorigin="10812,-342" coordsize="10,2">
              <v:shape id="_x0000_s1041" style="position:absolute;left:10812;top:-342;width:10;height:2" coordorigin="10812,-342" coordsize="10,0" path="m10812,-342r9,e" filled="f" strokecolor="#000009" strokeweight=".48pt">
                <v:stroke dashstyle="dash"/>
                <v:path arrowok="t"/>
              </v:shape>
            </v:group>
            <w10:wrap anchorx="page"/>
          </v:group>
        </w:pict>
      </w:r>
      <w:r w:rsidR="00FF0ED0" w:rsidRPr="0056785E">
        <w:rPr>
          <w:b/>
          <w:bCs/>
        </w:rPr>
        <w:t>RIEPILOGO COSTI DI ESERCIZIO</w:t>
      </w:r>
    </w:p>
    <w:p w:rsidR="00FF0ED0" w:rsidRPr="0056785E" w:rsidRDefault="00FF0ED0" w:rsidP="00FF0ED0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Descrivere analiticamente le voci di costo più significative per ciascuna categoria riportata, utilizzando la dicitura “altro” per indicare le voci rimanenti. Se necessario, aggiungere righe alla tabella.</w:t>
      </w:r>
    </w:p>
    <w:p w:rsidR="00FF0ED0" w:rsidRPr="0056785E" w:rsidRDefault="00FF0ED0" w:rsidP="00FF0ED0">
      <w:pPr>
        <w:spacing w:after="0"/>
        <w:rPr>
          <w:sz w:val="10"/>
          <w:szCs w:val="10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6"/>
        <w:gridCol w:w="2835"/>
        <w:gridCol w:w="2419"/>
      </w:tblGrid>
      <w:tr w:rsidR="00FF0ED0" w:rsidRPr="0056785E" w:rsidTr="00FF0ED0">
        <w:trPr>
          <w:trHeight w:val="354"/>
          <w:jc w:val="center"/>
        </w:trPr>
        <w:tc>
          <w:tcPr>
            <w:tcW w:w="4406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COSTI DI ESERCIZIO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  <w:hideMark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Anno 1 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  <w:hideMark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Anno regime </w:t>
            </w:r>
          </w:p>
        </w:tc>
      </w:tr>
      <w:tr w:rsidR="00FF0ED0" w:rsidRPr="0056785E" w:rsidTr="00FF0ED0">
        <w:trPr>
          <w:trHeight w:val="278"/>
          <w:jc w:val="center"/>
        </w:trPr>
        <w:tc>
          <w:tcPr>
            <w:tcW w:w="4406" w:type="dxa"/>
            <w:vMerge/>
            <w:shd w:val="clear" w:color="auto" w:fill="BFBFBF" w:themeFill="background1" w:themeFillShade="BF"/>
            <w:vAlign w:val="center"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(€)</w:t>
            </w: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FF0ED0" w:rsidRPr="0056785E" w:rsidRDefault="00FF0ED0" w:rsidP="00FF0ED0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(€)</w:t>
            </w:r>
          </w:p>
        </w:tc>
      </w:tr>
      <w:tr w:rsidR="00FF0ED0" w:rsidRPr="0056785E" w:rsidTr="00045CEE">
        <w:trPr>
          <w:trHeight w:val="534"/>
          <w:jc w:val="center"/>
        </w:trPr>
        <w:tc>
          <w:tcPr>
            <w:tcW w:w="4406" w:type="dxa"/>
            <w:shd w:val="clear" w:color="auto" w:fill="auto"/>
            <w:vAlign w:val="center"/>
            <w:hideMark/>
          </w:tcPr>
          <w:p w:rsidR="00FF0ED0" w:rsidRPr="0056785E" w:rsidRDefault="00FF0ED0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Materie prime, sussidiarie e di consumo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  <w:hideMark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FF0ED0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FF0ED0" w:rsidRPr="0056785E" w:rsidRDefault="00FF0ED0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FF0ED0" w:rsidRPr="0056785E" w:rsidRDefault="00FF0ED0" w:rsidP="00FF0ED0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Servizi (utenze, manutenzione, ecc. …)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Prestazioni professionali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Godimento beni di terzi (canoni di locazione, noleggi, leasing, ecc.)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… altro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Altri costi di esercizio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045CEE">
        <w:trPr>
          <w:trHeight w:val="414"/>
          <w:jc w:val="center"/>
        </w:trPr>
        <w:tc>
          <w:tcPr>
            <w:tcW w:w="4406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045CEE">
            <w:pPr>
              <w:jc w:val="right"/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color w:val="000000"/>
                <w:lang w:eastAsia="it-IT"/>
              </w:rPr>
              <w:t>Totale Costi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419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045CE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FF0ED0" w:rsidRPr="0056785E" w:rsidRDefault="00FF0ED0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045CEE" w:rsidRPr="0056785E" w:rsidRDefault="00045CEE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B2277B" w:rsidP="00045CEE">
      <w:pPr>
        <w:pStyle w:val="Paragrafoelenco"/>
        <w:numPr>
          <w:ilvl w:val="1"/>
          <w:numId w:val="6"/>
        </w:numPr>
        <w:spacing w:after="0"/>
        <w:rPr>
          <w:b/>
          <w:bCs/>
        </w:rPr>
      </w:pPr>
      <w:r>
        <w:rPr>
          <w:b/>
          <w:bCs/>
        </w:rPr>
        <w:pict>
          <v:group id="_x0000_s1042" style="position:absolute;left:0;text-align:left;margin-left:538.8pt;margin-top:137.15pt;width:.1pt;height:1.55pt;z-index:-251655168;mso-position-horizontal-relative:page;mso-position-vertical-relative:page" coordorigin="10776,2743" coordsize="2,31">
            <v:shape id="_x0000_s1043" style="position:absolute;left:10776;top:2743;width:2;height:31" coordorigin="10776,2743" coordsize="2,31" path="m10776,2759r2,e" filled="f" strokecolor="#9f9f9f" strokeweight="1.66pt">
              <v:path arrowok="t"/>
            </v:shape>
            <w10:wrap anchorx="page" anchory="page"/>
          </v:group>
        </w:pict>
      </w:r>
      <w:r w:rsidR="00FF0ED0" w:rsidRPr="0056785E">
        <w:rPr>
          <w:b/>
          <w:bCs/>
        </w:rPr>
        <w:t>PROSPETTO RISORSE UMANE A REGIME</w:t>
      </w:r>
    </w:p>
    <w:p w:rsidR="00FF0ED0" w:rsidRPr="0056785E" w:rsidRDefault="00FF0ED0" w:rsidP="00045CEE">
      <w:pPr>
        <w:spacing w:after="0"/>
        <w:rPr>
          <w:sz w:val="10"/>
          <w:szCs w:val="10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6"/>
        <w:gridCol w:w="2410"/>
        <w:gridCol w:w="2976"/>
        <w:gridCol w:w="2278"/>
      </w:tblGrid>
      <w:tr w:rsidR="00045CEE" w:rsidRPr="0056785E" w:rsidTr="00507528">
        <w:trPr>
          <w:trHeight w:val="654"/>
          <w:jc w:val="center"/>
        </w:trPr>
        <w:tc>
          <w:tcPr>
            <w:tcW w:w="1996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mero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ris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rse (UL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045CEE" w:rsidRPr="0056785E" w:rsidRDefault="00045CEE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on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za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045CEE" w:rsidRPr="0056785E" w:rsidRDefault="00507528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nu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rio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end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€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78" w:type="dxa"/>
            <w:shd w:val="clear" w:color="auto" w:fill="BFBFBF" w:themeFill="background1" w:themeFillShade="BF"/>
            <w:vAlign w:val="center"/>
          </w:tcPr>
          <w:p w:rsidR="00045CEE" w:rsidRPr="0056785E" w:rsidRDefault="00507528" w:rsidP="0073612E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sto</w:t>
            </w:r>
            <w:r w:rsidRPr="0056785E">
              <w:rPr>
                <w:rFonts w:ascii="Calibri" w:eastAsia="Calibri" w:hAnsi="Calibri" w:cs="Calibri"/>
                <w:b/>
                <w:bCs/>
                <w:spacing w:val="49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nnu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(</w:t>
            </w:r>
            <w:r w:rsidRPr="0056785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€)</w:t>
            </w:r>
          </w:p>
        </w:tc>
      </w:tr>
      <w:tr w:rsidR="00045CEE" w:rsidRPr="0056785E" w:rsidTr="00507528">
        <w:trPr>
          <w:trHeight w:val="534"/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278" w:type="dxa"/>
            <w:shd w:val="clear" w:color="auto" w:fill="auto"/>
            <w:vAlign w:val="center"/>
            <w:hideMark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507528">
        <w:trPr>
          <w:trHeight w:val="414"/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045CEE" w:rsidRPr="0056785E" w:rsidTr="00507528">
        <w:trPr>
          <w:trHeight w:val="414"/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both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045CEE" w:rsidRPr="0056785E" w:rsidRDefault="00045CEE" w:rsidP="0073612E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:rsidR="00FF0ED0" w:rsidRPr="0056785E" w:rsidRDefault="00FF0ED0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045CEE" w:rsidRPr="0056785E" w:rsidRDefault="00045CEE" w:rsidP="00045CE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507528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CONTO ECONOMICO PREVISIONALE (ANNO 1, ANNO A REGIME)</w:t>
      </w:r>
    </w:p>
    <w:p w:rsidR="00FF0ED0" w:rsidRPr="0056785E" w:rsidRDefault="00FF0ED0" w:rsidP="0094342E">
      <w:pPr>
        <w:spacing w:after="0" w:line="110" w:lineRule="exact"/>
        <w:rPr>
          <w:sz w:val="11"/>
          <w:szCs w:val="11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05"/>
        <w:gridCol w:w="1984"/>
        <w:gridCol w:w="1451"/>
      </w:tblGrid>
      <w:tr w:rsidR="00FF0ED0" w:rsidRPr="0056785E" w:rsidTr="00507528">
        <w:trPr>
          <w:trHeight w:val="531"/>
          <w:jc w:val="center"/>
        </w:trPr>
        <w:tc>
          <w:tcPr>
            <w:tcW w:w="5705" w:type="dxa"/>
            <w:shd w:val="clear" w:color="000000" w:fill="E6E6E6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CONTO ECONOMICO</w:t>
            </w:r>
          </w:p>
        </w:tc>
        <w:tc>
          <w:tcPr>
            <w:tcW w:w="1984" w:type="dxa"/>
            <w:shd w:val="clear" w:color="000000" w:fill="E6E6E6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Esercizio 1</w:t>
            </w:r>
          </w:p>
        </w:tc>
        <w:tc>
          <w:tcPr>
            <w:tcW w:w="1451" w:type="dxa"/>
            <w:shd w:val="clear" w:color="000000" w:fill="E6E6E6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Esercizio n…</w:t>
            </w: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Ricavi da vendite e prestazioni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88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Variazione rimanenze semilavorati e finiti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279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Incrementi di immobilizzazioni per lavori interni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Contributi in conto esercizio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Altri ricavi e proventi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94342E">
        <w:trPr>
          <w:trHeight w:val="441"/>
          <w:jc w:val="center"/>
        </w:trPr>
        <w:tc>
          <w:tcPr>
            <w:tcW w:w="5705" w:type="dxa"/>
            <w:shd w:val="clear" w:color="auto" w:fill="D9D9D9" w:themeFill="background1" w:themeFillShade="D9"/>
            <w:vAlign w:val="center"/>
            <w:hideMark/>
          </w:tcPr>
          <w:p w:rsidR="00FF0ED0" w:rsidRPr="0056785E" w:rsidRDefault="00FF0ED0" w:rsidP="00507528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lastRenderedPageBreak/>
              <w:t>A) Valore della produzione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Materie prime, sussidiarie, di consumo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Servizi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32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Ammortamento immobilizzazioni immateriali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28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Ammortamento immobilizzazioni materiali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Godimento beni di terzi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6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Variazione rimanenze di materie prime, sussidiarie e di consumo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Accantonamenti per rischi e oneri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Oneri diversi di gestione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94342E" w:rsidRPr="0056785E" w:rsidTr="0094342E">
        <w:trPr>
          <w:trHeight w:val="419"/>
          <w:jc w:val="center"/>
        </w:trPr>
        <w:tc>
          <w:tcPr>
            <w:tcW w:w="5705" w:type="dxa"/>
            <w:shd w:val="clear" w:color="auto" w:fill="D9D9D9" w:themeFill="background1" w:themeFillShade="D9"/>
            <w:vAlign w:val="center"/>
            <w:hideMark/>
          </w:tcPr>
          <w:p w:rsidR="00FF0ED0" w:rsidRPr="0056785E" w:rsidRDefault="00FF0ED0" w:rsidP="00507528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B) Costi della produzione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</w:p>
        </w:tc>
      </w:tr>
      <w:tr w:rsidR="00FF0ED0" w:rsidRPr="0056785E" w:rsidTr="0094342E">
        <w:trPr>
          <w:trHeight w:val="524"/>
          <w:jc w:val="center"/>
        </w:trPr>
        <w:tc>
          <w:tcPr>
            <w:tcW w:w="5705" w:type="dxa"/>
            <w:shd w:val="clear" w:color="auto" w:fill="A6A6A6" w:themeFill="background1" w:themeFillShade="A6"/>
            <w:vAlign w:val="center"/>
            <w:hideMark/>
          </w:tcPr>
          <w:p w:rsidR="00FF0ED0" w:rsidRPr="0056785E" w:rsidRDefault="00FF0ED0" w:rsidP="00507528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Risultato della gestione caratteristica (A-B)</w:t>
            </w:r>
          </w:p>
        </w:tc>
        <w:tc>
          <w:tcPr>
            <w:tcW w:w="1984" w:type="dxa"/>
            <w:shd w:val="clear" w:color="auto" w:fill="A6A6A6" w:themeFill="background1" w:themeFillShade="A6"/>
            <w:noWrap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29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+ Proventi finanziari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00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- Oneri finanziari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507528">
        <w:trPr>
          <w:trHeight w:val="384"/>
          <w:jc w:val="center"/>
        </w:trPr>
        <w:tc>
          <w:tcPr>
            <w:tcW w:w="570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ED0" w:rsidRPr="0056785E" w:rsidRDefault="00FF0ED0" w:rsidP="00507528">
            <w:pPr>
              <w:spacing w:after="0"/>
              <w:jc w:val="both"/>
              <w:rPr>
                <w:rFonts w:eastAsia="Times New Roman" w:cstheme="minorHAnsi"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+ - Proventi e oneri straordinari, rivalutazioni/svalutazioni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507528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507528" w:rsidRPr="0056785E" w:rsidTr="0094342E">
        <w:trPr>
          <w:trHeight w:val="448"/>
          <w:jc w:val="center"/>
        </w:trPr>
        <w:tc>
          <w:tcPr>
            <w:tcW w:w="570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7528" w:rsidRPr="0056785E" w:rsidRDefault="00507528" w:rsidP="0094342E">
            <w:pPr>
              <w:spacing w:after="0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528" w:rsidRPr="0056785E" w:rsidRDefault="00507528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528" w:rsidRPr="0056785E" w:rsidRDefault="00507528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FF0ED0" w:rsidRPr="0056785E" w:rsidTr="0094342E">
        <w:trPr>
          <w:trHeight w:val="412"/>
          <w:jc w:val="center"/>
        </w:trPr>
        <w:tc>
          <w:tcPr>
            <w:tcW w:w="5705" w:type="dxa"/>
            <w:shd w:val="clear" w:color="auto" w:fill="auto"/>
            <w:vAlign w:val="center"/>
            <w:hideMark/>
          </w:tcPr>
          <w:p w:rsidR="00FF0ED0" w:rsidRPr="0056785E" w:rsidRDefault="00FF0ED0" w:rsidP="0094342E">
            <w:pPr>
              <w:spacing w:after="0"/>
              <w:jc w:val="both"/>
              <w:rPr>
                <w:rFonts w:eastAsia="Times New Roman" w:cstheme="minorHAnsi"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color w:val="000000"/>
                <w:lang w:eastAsia="it-IT"/>
              </w:rPr>
              <w:t xml:space="preserve">- Imposte </w:t>
            </w:r>
            <w:r w:rsidRPr="0056785E">
              <w:rPr>
                <w:rFonts w:eastAsia="Times New Roman" w:cstheme="minorHAnsi"/>
                <w:bCs/>
                <w:color w:val="000000"/>
                <w:lang w:eastAsia="it-IT"/>
              </w:rPr>
              <w:t>sul</w:t>
            </w:r>
            <w:r w:rsidRPr="0056785E">
              <w:rPr>
                <w:rFonts w:eastAsia="Times New Roman" w:cstheme="minorHAnsi"/>
                <w:color w:val="000000"/>
                <w:lang w:eastAsia="it-IT"/>
              </w:rPr>
              <w:t xml:space="preserve"> reddito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ED0" w:rsidRPr="0056785E" w:rsidRDefault="00FF0ED0" w:rsidP="0094342E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  <w:lang w:eastAsia="it-IT"/>
              </w:rPr>
            </w:pPr>
          </w:p>
        </w:tc>
      </w:tr>
      <w:tr w:rsidR="0094342E" w:rsidRPr="0056785E" w:rsidTr="0094342E">
        <w:trPr>
          <w:trHeight w:val="300"/>
          <w:jc w:val="center"/>
        </w:trPr>
        <w:tc>
          <w:tcPr>
            <w:tcW w:w="5705" w:type="dxa"/>
            <w:shd w:val="clear" w:color="auto" w:fill="A6A6A6" w:themeFill="background1" w:themeFillShade="A6"/>
            <w:vAlign w:val="center"/>
            <w:hideMark/>
          </w:tcPr>
          <w:p w:rsidR="00FF0ED0" w:rsidRPr="0056785E" w:rsidRDefault="00FF0ED0" w:rsidP="0094342E">
            <w:pPr>
              <w:spacing w:after="0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56785E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Risultato d’esercizio (Utile/Perdita)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FF0ED0" w:rsidRPr="0056785E" w:rsidRDefault="00FF0ED0" w:rsidP="0073612E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  <w:tc>
          <w:tcPr>
            <w:tcW w:w="1451" w:type="dxa"/>
            <w:shd w:val="clear" w:color="auto" w:fill="A6A6A6" w:themeFill="background1" w:themeFillShade="A6"/>
            <w:vAlign w:val="center"/>
          </w:tcPr>
          <w:p w:rsidR="00FF0ED0" w:rsidRPr="0056785E" w:rsidRDefault="00FF0ED0" w:rsidP="0073612E">
            <w:pPr>
              <w:jc w:val="center"/>
              <w:rPr>
                <w:rFonts w:eastAsia="Times New Roman" w:cstheme="minorHAnsi"/>
                <w:b/>
                <w:color w:val="000000"/>
                <w:lang w:eastAsia="it-IT"/>
              </w:rPr>
            </w:pPr>
          </w:p>
        </w:tc>
      </w:tr>
    </w:tbl>
    <w:p w:rsidR="00FF0ED0" w:rsidRPr="0056785E" w:rsidRDefault="00B2277B" w:rsidP="0094342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  <w:r w:rsidRPr="00B2277B">
        <w:pict>
          <v:group id="_x0000_s1044" style="position:absolute;margin-left:538.8pt;margin-top:137.15pt;width:.1pt;height:1.55pt;z-index:-251654144;mso-position-horizontal-relative:page;mso-position-vertical-relative:page" coordorigin="10776,2743" coordsize="2,31">
            <v:shape id="_x0000_s1045" style="position:absolute;left:10776;top:2743;width:2;height:31" coordorigin="10776,2743" coordsize="2,31" path="m10776,2759r2,e" filled="f" strokecolor="#9f9f9f" strokeweight="1.66pt">
              <v:path arrowok="t"/>
            </v:shape>
            <w10:wrap anchorx="page" anchory="page"/>
          </v:group>
        </w:pict>
      </w:r>
    </w:p>
    <w:p w:rsidR="00FF0ED0" w:rsidRPr="0056785E" w:rsidRDefault="00FF0ED0" w:rsidP="0094342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94342E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RISORSE E PIANO FINANZIARIO</w:t>
      </w:r>
    </w:p>
    <w:p w:rsidR="00FF0ED0" w:rsidRPr="0056785E" w:rsidRDefault="00FF0ED0" w:rsidP="00FF0ED0">
      <w:pPr>
        <w:spacing w:line="120" w:lineRule="exact"/>
        <w:rPr>
          <w:sz w:val="12"/>
          <w:szCs w:val="12"/>
        </w:rPr>
      </w:pPr>
    </w:p>
    <w:p w:rsidR="00FF0ED0" w:rsidRPr="0056785E" w:rsidRDefault="0094342E" w:rsidP="0094342E">
      <w:pPr>
        <w:spacing w:after="0"/>
        <w:ind w:left="284"/>
        <w:rPr>
          <w:b/>
          <w:bCs/>
        </w:rPr>
      </w:pPr>
      <w:r w:rsidRPr="0056785E">
        <w:rPr>
          <w:b/>
          <w:bCs/>
        </w:rPr>
        <w:t xml:space="preserve">10.1 </w:t>
      </w:r>
      <w:r w:rsidR="00FF0ED0" w:rsidRPr="0056785E">
        <w:rPr>
          <w:b/>
          <w:bCs/>
        </w:rPr>
        <w:t>IDENTIFICAZIONE DELLE COPERTURE FINANZIARIE</w:t>
      </w:r>
    </w:p>
    <w:p w:rsidR="0094342E" w:rsidRPr="0056785E" w:rsidRDefault="0094342E" w:rsidP="0094342E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color w:val="000009"/>
          <w:sz w:val="18"/>
          <w:szCs w:val="18"/>
          <w:lang w:val="it-IT"/>
        </w:rPr>
        <w:t>(Dettagliare analiticamente come si farà fronte all’investimento proposto, evidenziando nel dettaglio le singole fonti di coperture previste sotto forma di apporto di mezzi propri). - Max 4.000 caratteri, spazi inclusi.</w:t>
      </w:r>
    </w:p>
    <w:p w:rsidR="0094342E" w:rsidRPr="0056785E" w:rsidRDefault="0094342E" w:rsidP="0094342E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94342E" w:rsidRPr="0056785E" w:rsidTr="0073612E">
        <w:trPr>
          <w:trHeight w:val="2425"/>
          <w:jc w:val="center"/>
        </w:trPr>
        <w:tc>
          <w:tcPr>
            <w:tcW w:w="9854" w:type="dxa"/>
          </w:tcPr>
          <w:p w:rsidR="0094342E" w:rsidRPr="0056785E" w:rsidRDefault="0094342E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94342E" w:rsidRPr="0056785E" w:rsidRDefault="0094342E" w:rsidP="0094342E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94342E" w:rsidRPr="0056785E" w:rsidRDefault="0094342E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FF0ED0" w:rsidRPr="0056785E" w:rsidRDefault="0094342E" w:rsidP="0094342E">
      <w:pPr>
        <w:spacing w:after="0"/>
        <w:ind w:left="284"/>
        <w:rPr>
          <w:b/>
          <w:bCs/>
        </w:rPr>
      </w:pPr>
      <w:r w:rsidRPr="0056785E">
        <w:rPr>
          <w:b/>
          <w:bCs/>
        </w:rPr>
        <w:lastRenderedPageBreak/>
        <w:t xml:space="preserve">10.2 </w:t>
      </w:r>
      <w:r w:rsidR="00FF0ED0" w:rsidRPr="0056785E">
        <w:rPr>
          <w:b/>
          <w:bCs/>
        </w:rPr>
        <w:t>QUADRO FINANZIARIO</w:t>
      </w:r>
    </w:p>
    <w:p w:rsidR="00FF0ED0" w:rsidRPr="0056785E" w:rsidRDefault="00B2277B" w:rsidP="007F54AB">
      <w:pPr>
        <w:spacing w:after="0" w:line="140" w:lineRule="exact"/>
        <w:rPr>
          <w:sz w:val="14"/>
          <w:szCs w:val="14"/>
        </w:rPr>
      </w:pPr>
      <w:r w:rsidRPr="00B2277B">
        <w:pict>
          <v:group id="_x0000_s1046" style="position:absolute;margin-left:538.8pt;margin-top:137.15pt;width:.1pt;height:1.55pt;z-index:-251653120;mso-position-horizontal-relative:page;mso-position-vertical-relative:page" coordorigin="10776,2743" coordsize="2,31">
            <v:shape id="_x0000_s1047" style="position:absolute;left:10776;top:2743;width:2;height:31" coordorigin="10776,2743" coordsize="2,31" path="m10776,2759r2,e" filled="f" strokecolor="#9f9f9f" strokeweight="1.66pt">
              <v:path arrowok="t"/>
            </v:shape>
            <w10:wrap anchorx="page" anchory="page"/>
          </v:group>
        </w:pict>
      </w:r>
    </w:p>
    <w:tbl>
      <w:tblPr>
        <w:tblStyle w:val="TableNormal"/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7"/>
        <w:gridCol w:w="1743"/>
        <w:gridCol w:w="1702"/>
        <w:gridCol w:w="1516"/>
      </w:tblGrid>
      <w:tr w:rsidR="00FF0ED0" w:rsidRPr="0056785E" w:rsidTr="00607EC7">
        <w:trPr>
          <w:trHeight w:hRule="exact" w:val="426"/>
          <w:jc w:val="center"/>
        </w:trPr>
        <w:tc>
          <w:tcPr>
            <w:tcW w:w="4887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Fabbisogni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Anno 1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Anno 2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Totale in €</w:t>
            </w:r>
          </w:p>
        </w:tc>
      </w:tr>
      <w:tr w:rsidR="00FF0ED0" w:rsidRPr="0056785E" w:rsidTr="00607EC7">
        <w:trPr>
          <w:trHeight w:hRule="exact" w:val="331"/>
          <w:jc w:val="center"/>
        </w:trPr>
        <w:tc>
          <w:tcPr>
            <w:tcW w:w="4887" w:type="dxa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lang w:val="it-IT"/>
              </w:rPr>
              <w:t>ese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per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Pia</w:t>
            </w:r>
            <w:r w:rsidRPr="0056785E">
              <w:rPr>
                <w:rFonts w:ascii="Calibri" w:eastAsia="Calibri" w:hAnsi="Calibri" w:cs="Calibri"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in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lang w:val="it-IT"/>
              </w:rPr>
              <w:t>est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m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ti pro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du</w:t>
            </w:r>
            <w:r w:rsidRPr="0056785E">
              <w:rPr>
                <w:rFonts w:ascii="Calibri" w:eastAsia="Calibri" w:hAnsi="Calibri" w:cs="Calibri"/>
                <w:lang w:val="it-IT"/>
              </w:rPr>
              <w:t>tt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vi</w:t>
            </w:r>
          </w:p>
        </w:tc>
        <w:tc>
          <w:tcPr>
            <w:tcW w:w="1743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516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</w:tr>
      <w:tr w:rsidR="00607EC7" w:rsidRPr="0056785E" w:rsidTr="00607EC7">
        <w:trPr>
          <w:trHeight w:hRule="exact" w:val="331"/>
          <w:jc w:val="center"/>
        </w:trPr>
        <w:tc>
          <w:tcPr>
            <w:tcW w:w="4887" w:type="dxa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</w:p>
        </w:tc>
        <w:tc>
          <w:tcPr>
            <w:tcW w:w="1743" w:type="dxa"/>
            <w:vAlign w:val="center"/>
          </w:tcPr>
          <w:p w:rsidR="00607EC7" w:rsidRPr="0056785E" w:rsidRDefault="00607EC7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607EC7" w:rsidRPr="0056785E" w:rsidRDefault="00607EC7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516" w:type="dxa"/>
            <w:vAlign w:val="center"/>
          </w:tcPr>
          <w:p w:rsidR="00607EC7" w:rsidRPr="0056785E" w:rsidRDefault="00607EC7" w:rsidP="00607EC7">
            <w:pPr>
              <w:ind w:left="3"/>
              <w:jc w:val="center"/>
              <w:rPr>
                <w:lang w:val="it-IT"/>
              </w:rPr>
            </w:pPr>
          </w:p>
        </w:tc>
      </w:tr>
      <w:tr w:rsidR="00FF0ED0" w:rsidRPr="0056785E" w:rsidTr="00607EC7">
        <w:trPr>
          <w:trHeight w:hRule="exact" w:val="331"/>
          <w:jc w:val="center"/>
        </w:trPr>
        <w:tc>
          <w:tcPr>
            <w:tcW w:w="4887" w:type="dxa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Iva</w:t>
            </w:r>
          </w:p>
        </w:tc>
        <w:tc>
          <w:tcPr>
            <w:tcW w:w="1743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702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  <w:tc>
          <w:tcPr>
            <w:tcW w:w="1516" w:type="dxa"/>
            <w:vAlign w:val="center"/>
          </w:tcPr>
          <w:p w:rsidR="00FF0ED0" w:rsidRPr="0056785E" w:rsidRDefault="00FF0ED0" w:rsidP="00607EC7">
            <w:pPr>
              <w:ind w:left="3"/>
              <w:jc w:val="center"/>
              <w:rPr>
                <w:lang w:val="it-IT"/>
              </w:rPr>
            </w:pPr>
          </w:p>
        </w:tc>
      </w:tr>
      <w:tr w:rsidR="00FF0ED0" w:rsidRPr="0056785E" w:rsidTr="00607EC7">
        <w:trPr>
          <w:trHeight w:hRule="exact" w:val="440"/>
          <w:jc w:val="center"/>
        </w:trPr>
        <w:tc>
          <w:tcPr>
            <w:tcW w:w="4887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bb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is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b/>
                <w:bCs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 €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D9D9D9"/>
            <w:vAlign w:val="center"/>
          </w:tcPr>
          <w:p w:rsidR="00FF0ED0" w:rsidRPr="0056785E" w:rsidRDefault="00FF0ED0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453"/>
          <w:jc w:val="center"/>
        </w:trPr>
        <w:tc>
          <w:tcPr>
            <w:tcW w:w="4887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di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ope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ra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An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2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spacing w:before="48"/>
              <w:ind w:left="3"/>
              <w:jc w:val="center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€</w:t>
            </w: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Ecc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lang w:val="it-IT"/>
              </w:rPr>
              <w:t>en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z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ti an</w:t>
            </w:r>
            <w:r w:rsidRPr="0056785E">
              <w:rPr>
                <w:rFonts w:ascii="Calibri" w:eastAsia="Calibri" w:hAnsi="Calibri" w:cs="Calibri"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pr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ec</w:t>
            </w:r>
            <w:r w:rsidRPr="0056785E">
              <w:rPr>
                <w:rFonts w:ascii="Calibri" w:eastAsia="Calibri" w:hAnsi="Calibri" w:cs="Calibri"/>
                <w:lang w:val="it-IT"/>
              </w:rPr>
              <w:t>edente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Co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tri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bu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in 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ca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lang w:val="it-IT"/>
              </w:rPr>
              <w:t>ita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lang w:val="it-IT"/>
              </w:rPr>
              <w:t>e ric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h</w:t>
            </w:r>
            <w:r w:rsidRPr="0056785E">
              <w:rPr>
                <w:rFonts w:ascii="Calibri" w:eastAsia="Calibri" w:hAnsi="Calibri" w:cs="Calibri"/>
                <w:lang w:val="it-IT"/>
              </w:rPr>
              <w:t>ie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s</w:t>
            </w:r>
            <w:r w:rsidRPr="0056785E">
              <w:rPr>
                <w:rFonts w:ascii="Calibri" w:eastAsia="Calibri" w:hAnsi="Calibri" w:cs="Calibri"/>
                <w:lang w:val="it-IT"/>
              </w:rPr>
              <w:t>to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lang w:val="it-IT"/>
              </w:rPr>
              <w:t>rto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 xml:space="preserve"> m</w:t>
            </w:r>
            <w:r w:rsidRPr="0056785E">
              <w:rPr>
                <w:rFonts w:ascii="Calibri" w:eastAsia="Calibri" w:hAnsi="Calibri" w:cs="Calibri"/>
                <w:lang w:val="it-IT"/>
              </w:rPr>
              <w:t>ez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z</w:t>
            </w:r>
            <w:r w:rsidRPr="0056785E">
              <w:rPr>
                <w:rFonts w:ascii="Calibri" w:eastAsia="Calibri" w:hAnsi="Calibri" w:cs="Calibri"/>
                <w:lang w:val="it-IT"/>
              </w:rPr>
              <w:t>i p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56785E">
              <w:rPr>
                <w:rFonts w:ascii="Calibri" w:eastAsia="Calibri" w:hAnsi="Calibri" w:cs="Calibri"/>
                <w:lang w:val="it-IT"/>
              </w:rPr>
              <w:t>ri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in</w:t>
            </w: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nz</w:t>
            </w:r>
            <w:r w:rsidRPr="0056785E">
              <w:rPr>
                <w:rFonts w:ascii="Calibri" w:eastAsia="Calibri" w:hAnsi="Calibri" w:cs="Calibri"/>
                <w:lang w:val="it-IT"/>
              </w:rPr>
              <w:t>iam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ti a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med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lu</w:t>
            </w:r>
            <w:r w:rsidRPr="0056785E">
              <w:rPr>
                <w:rFonts w:ascii="Calibri" w:eastAsia="Calibri" w:hAnsi="Calibri" w:cs="Calibri"/>
                <w:spacing w:val="-4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56785E">
              <w:rPr>
                <w:rFonts w:ascii="Calibri" w:eastAsia="Calibri" w:hAnsi="Calibri" w:cs="Calibri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lang w:val="it-IT"/>
              </w:rPr>
              <w:t>te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mi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in</w:t>
            </w: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nz</w:t>
            </w:r>
            <w:r w:rsidRPr="0056785E">
              <w:rPr>
                <w:rFonts w:ascii="Calibri" w:eastAsia="Calibri" w:hAnsi="Calibri" w:cs="Calibri"/>
                <w:lang w:val="it-IT"/>
              </w:rPr>
              <w:t>iam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ti a 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b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56785E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mi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lang w:val="it-IT"/>
              </w:rPr>
              <w:t>e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336"/>
          <w:jc w:val="center"/>
        </w:trPr>
        <w:tc>
          <w:tcPr>
            <w:tcW w:w="4887" w:type="dxa"/>
            <w:shd w:val="clear" w:color="auto" w:fill="auto"/>
          </w:tcPr>
          <w:p w:rsidR="00607EC7" w:rsidRPr="0056785E" w:rsidRDefault="00607EC7" w:rsidP="00607EC7">
            <w:pPr>
              <w:spacing w:before="48"/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l</w:t>
            </w:r>
            <w:r w:rsidRPr="0056785E">
              <w:rPr>
                <w:rFonts w:ascii="Calibri" w:eastAsia="Calibri" w:hAnsi="Calibri" w:cs="Calibri"/>
                <w:lang w:val="it-IT"/>
              </w:rPr>
              <w:t>tro</w:t>
            </w:r>
            <w:r w:rsidRPr="0056785E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spacing w:val="-2"/>
                <w:lang w:val="it-IT"/>
              </w:rPr>
              <w:t>(</w:t>
            </w:r>
            <w:r w:rsidRPr="0056785E">
              <w:rPr>
                <w:rFonts w:ascii="Calibri" w:eastAsia="Calibri" w:hAnsi="Calibri" w:cs="Calibri"/>
                <w:lang w:val="it-IT"/>
              </w:rPr>
              <w:t>specif</w:t>
            </w:r>
            <w:r w:rsidRPr="0056785E">
              <w:rPr>
                <w:rFonts w:ascii="Calibri" w:eastAsia="Calibri" w:hAnsi="Calibri" w:cs="Calibri"/>
                <w:spacing w:val="-1"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lang w:val="it-IT"/>
              </w:rPr>
              <w:t>ca</w:t>
            </w:r>
            <w:r w:rsidRPr="0056785E">
              <w:rPr>
                <w:rFonts w:ascii="Calibri" w:eastAsia="Calibri" w:hAnsi="Calibri" w:cs="Calibri"/>
                <w:spacing w:val="-3"/>
                <w:lang w:val="it-IT"/>
              </w:rPr>
              <w:t>r</w:t>
            </w:r>
            <w:r w:rsidRPr="0056785E">
              <w:rPr>
                <w:rFonts w:ascii="Calibri" w:eastAsia="Calibri" w:hAnsi="Calibri" w:cs="Calibri"/>
                <w:lang w:val="it-IT"/>
              </w:rPr>
              <w:t>e)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spacing w:before="48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  <w:tr w:rsidR="00607EC7" w:rsidRPr="0056785E" w:rsidTr="00607EC7">
        <w:trPr>
          <w:trHeight w:hRule="exact" w:val="450"/>
          <w:jc w:val="center"/>
        </w:trPr>
        <w:tc>
          <w:tcPr>
            <w:tcW w:w="4887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ind w:left="102"/>
              <w:rPr>
                <w:rFonts w:ascii="Calibri" w:eastAsia="Calibri" w:hAnsi="Calibri" w:cs="Calibri"/>
                <w:lang w:val="it-IT"/>
              </w:rPr>
            </w:pP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a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le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F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n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ti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-3"/>
                <w:lang w:val="it-IT"/>
              </w:rPr>
              <w:t>d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c</w:t>
            </w:r>
            <w:r w:rsidRPr="0056785E">
              <w:rPr>
                <w:rFonts w:ascii="Calibri" w:eastAsia="Calibri" w:hAnsi="Calibri" w:cs="Calibri"/>
                <w:b/>
                <w:bCs/>
                <w:spacing w:val="-2"/>
                <w:lang w:val="it-IT"/>
              </w:rPr>
              <w:t>o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pe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rt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u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ra</w:t>
            </w:r>
            <w:r w:rsidRPr="0056785E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 xml:space="preserve"> </w:t>
            </w:r>
            <w:r w:rsidRPr="0056785E">
              <w:rPr>
                <w:rFonts w:ascii="Calibri" w:eastAsia="Calibri" w:hAnsi="Calibri" w:cs="Calibri"/>
                <w:b/>
                <w:bCs/>
                <w:lang w:val="it-IT"/>
              </w:rPr>
              <w:t>€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07EC7" w:rsidRPr="0056785E" w:rsidRDefault="00607EC7" w:rsidP="00607EC7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</w:p>
        </w:tc>
      </w:tr>
    </w:tbl>
    <w:p w:rsidR="00FF0ED0" w:rsidRPr="0056785E" w:rsidRDefault="00FF0ED0" w:rsidP="00607EC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607EC7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FF0ED0" w:rsidRPr="0056785E" w:rsidRDefault="00FF0ED0" w:rsidP="00607EC7">
      <w:pPr>
        <w:pStyle w:val="Paragrafoelenco"/>
        <w:numPr>
          <w:ilvl w:val="0"/>
          <w:numId w:val="6"/>
        </w:numPr>
        <w:spacing w:after="0"/>
        <w:ind w:left="426"/>
        <w:rPr>
          <w:b/>
          <w:bCs/>
        </w:rPr>
      </w:pPr>
      <w:r w:rsidRPr="0056785E">
        <w:rPr>
          <w:b/>
          <w:bCs/>
        </w:rPr>
        <w:t>ELEMENTI UTILI ALLA ATTRIBUZIONE DI DETERMINATI CRITERI DI SELEZIONE</w:t>
      </w:r>
    </w:p>
    <w:p w:rsidR="00607EC7" w:rsidRPr="0056785E" w:rsidRDefault="00607EC7" w:rsidP="00607EC7">
      <w:pPr>
        <w:spacing w:after="0" w:line="120" w:lineRule="exact"/>
        <w:rPr>
          <w:sz w:val="12"/>
          <w:szCs w:val="12"/>
        </w:rPr>
      </w:pPr>
    </w:p>
    <w:p w:rsidR="00607EC7" w:rsidRPr="0056785E" w:rsidRDefault="007F54AB" w:rsidP="007F54AB">
      <w:pPr>
        <w:pStyle w:val="Paragrafoelenco"/>
        <w:numPr>
          <w:ilvl w:val="1"/>
          <w:numId w:val="6"/>
        </w:numPr>
        <w:tabs>
          <w:tab w:val="left" w:pos="993"/>
        </w:tabs>
        <w:spacing w:after="0"/>
        <w:ind w:left="993" w:hanging="709"/>
        <w:jc w:val="both"/>
        <w:rPr>
          <w:b/>
          <w:bCs/>
        </w:rPr>
      </w:pPr>
      <w:r w:rsidRPr="0056785E">
        <w:rPr>
          <w:b/>
          <w:bCs/>
        </w:rPr>
        <w:t>ATTIVITÀ DI IMPRESA CHE PROPONGONO SOLUZIONI E PRODOTTI/SERVIZI VOLTI AD INTERCETTARE BISOGNI AMBIENTALI O DI MITIGAZIONE DEGLI EFFETTI DEI CAMBIAMENTI CLIMATICI ED ADATTAMENTO AGLI STESSI.</w:t>
      </w:r>
    </w:p>
    <w:p w:rsidR="00607EC7" w:rsidRPr="0056785E" w:rsidRDefault="007F54AB" w:rsidP="007F54AB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sz w:val="18"/>
          <w:szCs w:val="18"/>
          <w:lang w:val="it-IT"/>
        </w:rPr>
        <w:t>La mancata esposizione delle relazioni tra l’oggetto della nuova start-up e le attività di impresa che propongono soluzioni e prodotti/servizi volti ad intercettare bisogni ambientali o di mitigazione degli effetti dei cambiamenti climatici ed adattamento agli stessi comporta la mancata assegnazione del punteggio previsto nella tabella Criteri di selezione delle disposizioni attuative)</w:t>
      </w:r>
      <w:r w:rsidRPr="0056785E">
        <w:rPr>
          <w:i/>
          <w:iCs/>
          <w:color w:val="000009"/>
          <w:sz w:val="18"/>
          <w:szCs w:val="18"/>
          <w:lang w:val="it-IT"/>
        </w:rPr>
        <w:t xml:space="preserve"> </w:t>
      </w:r>
      <w:r w:rsidR="00607EC7" w:rsidRPr="0056785E">
        <w:rPr>
          <w:i/>
          <w:iCs/>
          <w:color w:val="000009"/>
          <w:sz w:val="18"/>
          <w:szCs w:val="18"/>
          <w:lang w:val="it-IT"/>
        </w:rPr>
        <w:t xml:space="preserve">- Max </w:t>
      </w:r>
      <w:r w:rsidRPr="0056785E">
        <w:rPr>
          <w:i/>
          <w:iCs/>
          <w:color w:val="000009"/>
          <w:sz w:val="18"/>
          <w:szCs w:val="18"/>
          <w:lang w:val="it-IT"/>
        </w:rPr>
        <w:t>2</w:t>
      </w:r>
      <w:r w:rsidR="00607EC7" w:rsidRPr="0056785E">
        <w:rPr>
          <w:i/>
          <w:iCs/>
          <w:color w:val="000009"/>
          <w:sz w:val="18"/>
          <w:szCs w:val="18"/>
          <w:lang w:val="it-IT"/>
        </w:rPr>
        <w:t>.000 caratteri, spazi inclusi.</w:t>
      </w:r>
    </w:p>
    <w:p w:rsidR="00607EC7" w:rsidRPr="0056785E" w:rsidRDefault="00607EC7" w:rsidP="00607EC7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607EC7" w:rsidRPr="0056785E" w:rsidTr="0073612E">
        <w:trPr>
          <w:trHeight w:val="2425"/>
          <w:jc w:val="center"/>
        </w:trPr>
        <w:tc>
          <w:tcPr>
            <w:tcW w:w="9854" w:type="dxa"/>
          </w:tcPr>
          <w:p w:rsidR="00607EC7" w:rsidRPr="0056785E" w:rsidRDefault="00607EC7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7F54AB" w:rsidRPr="0056785E" w:rsidRDefault="007F54AB">
      <w:pPr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ascii="Arial Narrow" w:hAnsi="Arial Narrow"/>
          <w:b/>
          <w:sz w:val="20"/>
          <w:szCs w:val="20"/>
          <w:u w:val="single"/>
        </w:rPr>
        <w:br w:type="page"/>
      </w:r>
    </w:p>
    <w:p w:rsidR="007F54AB" w:rsidRPr="0056785E" w:rsidRDefault="007F54AB" w:rsidP="007F54AB">
      <w:pPr>
        <w:pStyle w:val="Paragrafoelenco"/>
        <w:numPr>
          <w:ilvl w:val="1"/>
          <w:numId w:val="6"/>
        </w:numPr>
        <w:tabs>
          <w:tab w:val="left" w:pos="993"/>
        </w:tabs>
        <w:spacing w:after="0"/>
        <w:ind w:left="993" w:hanging="709"/>
        <w:jc w:val="both"/>
        <w:rPr>
          <w:b/>
          <w:bCs/>
        </w:rPr>
      </w:pPr>
      <w:r w:rsidRPr="0056785E">
        <w:rPr>
          <w:b/>
          <w:bCs/>
        </w:rPr>
        <w:lastRenderedPageBreak/>
        <w:t xml:space="preserve">MAGGIORE CAPACITÀ DI VALORIZZAZIONE DELLE RISORSE (MATERIE PRIME, TECNICHE DI LAVORAZIONE, PRODOTTI FINALI) LEGATE A STORIA E TRADIZIONI LOCALI </w:t>
      </w:r>
      <w:r w:rsidR="00902CAF">
        <w:rPr>
          <w:b/>
          <w:bCs/>
        </w:rPr>
        <w:t>DELLE TERRE VIBONESI</w:t>
      </w:r>
      <w:r w:rsidRPr="0056785E">
        <w:rPr>
          <w:b/>
          <w:bCs/>
        </w:rPr>
        <w:t>.</w:t>
      </w:r>
    </w:p>
    <w:p w:rsidR="007F54AB" w:rsidRPr="0056785E" w:rsidRDefault="007F54AB" w:rsidP="007F54AB">
      <w:pPr>
        <w:pStyle w:val="TableParagraph"/>
        <w:spacing w:before="36"/>
        <w:ind w:left="128"/>
        <w:jc w:val="both"/>
        <w:rPr>
          <w:i/>
          <w:iCs/>
          <w:color w:val="000009"/>
          <w:sz w:val="18"/>
          <w:szCs w:val="18"/>
          <w:lang w:val="it-IT"/>
        </w:rPr>
      </w:pPr>
      <w:r w:rsidRPr="0056785E">
        <w:rPr>
          <w:i/>
          <w:iCs/>
          <w:sz w:val="18"/>
          <w:szCs w:val="18"/>
          <w:lang w:val="it-IT"/>
        </w:rPr>
        <w:t xml:space="preserve">(Descrivere in che modo avviene la valorizzazione delle materie prime, tecniche di lavorazione e prodotti tipici legati alla tradizione </w:t>
      </w:r>
      <w:r w:rsidR="00F2533C">
        <w:rPr>
          <w:i/>
          <w:iCs/>
          <w:sz w:val="18"/>
          <w:szCs w:val="18"/>
          <w:lang w:val="it-IT"/>
        </w:rPr>
        <w:t>delle Terre Vibonesi</w:t>
      </w:r>
      <w:r w:rsidRPr="0056785E">
        <w:rPr>
          <w:i/>
          <w:iCs/>
          <w:sz w:val="18"/>
          <w:szCs w:val="18"/>
          <w:lang w:val="it-IT"/>
        </w:rPr>
        <w:t xml:space="preserve">. La mancata esposizione in </w:t>
      </w:r>
      <w:r w:rsidR="00F2533C" w:rsidRPr="0056785E">
        <w:rPr>
          <w:i/>
          <w:iCs/>
          <w:sz w:val="18"/>
          <w:szCs w:val="18"/>
          <w:lang w:val="it-IT"/>
        </w:rPr>
        <w:t>maniera</w:t>
      </w:r>
      <w:r w:rsidRPr="0056785E">
        <w:rPr>
          <w:i/>
          <w:iCs/>
          <w:sz w:val="18"/>
          <w:szCs w:val="18"/>
          <w:lang w:val="it-IT"/>
        </w:rPr>
        <w:t xml:space="preserve"> esaustiva della maggiore capacità di valorizzazione delle risorse tradizionali e legate alla storia </w:t>
      </w:r>
      <w:r w:rsidR="00F2533C">
        <w:rPr>
          <w:i/>
          <w:iCs/>
          <w:sz w:val="18"/>
          <w:szCs w:val="18"/>
          <w:lang w:val="it-IT"/>
        </w:rPr>
        <w:t>delle Terre Vibonesi</w:t>
      </w:r>
      <w:r w:rsidRPr="0056785E">
        <w:rPr>
          <w:i/>
          <w:iCs/>
          <w:sz w:val="18"/>
          <w:szCs w:val="18"/>
          <w:lang w:val="it-IT"/>
        </w:rPr>
        <w:t xml:space="preserve"> comporta la mancata assegnazione del punteggio previsto nella tabella Criteri di selezione delle disposizioni attuative)</w:t>
      </w:r>
      <w:r w:rsidRPr="0056785E">
        <w:rPr>
          <w:i/>
          <w:iCs/>
          <w:color w:val="000009"/>
          <w:sz w:val="18"/>
          <w:szCs w:val="18"/>
          <w:lang w:val="it-IT"/>
        </w:rPr>
        <w:t xml:space="preserve"> - Max 2.000 caratteri, spazi inclusi.</w:t>
      </w:r>
    </w:p>
    <w:p w:rsidR="007F54AB" w:rsidRPr="0056785E" w:rsidRDefault="007F54AB" w:rsidP="007F54AB">
      <w:pPr>
        <w:spacing w:after="0"/>
        <w:rPr>
          <w:rFonts w:ascii="Arial Narrow" w:hAnsi="Arial Narrow"/>
          <w:b/>
          <w:sz w:val="10"/>
          <w:szCs w:val="10"/>
          <w:u w:val="single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7F54AB" w:rsidRPr="0056785E" w:rsidTr="0073612E">
        <w:trPr>
          <w:trHeight w:val="2425"/>
          <w:jc w:val="center"/>
        </w:trPr>
        <w:tc>
          <w:tcPr>
            <w:tcW w:w="9854" w:type="dxa"/>
          </w:tcPr>
          <w:p w:rsidR="007F54AB" w:rsidRPr="0056785E" w:rsidRDefault="007F54AB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7F54AB" w:rsidRPr="0056785E" w:rsidRDefault="007F54A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pStyle w:val="Paragrafoelenco"/>
        <w:numPr>
          <w:ilvl w:val="1"/>
          <w:numId w:val="6"/>
        </w:numPr>
        <w:tabs>
          <w:tab w:val="left" w:pos="993"/>
        </w:tabs>
        <w:spacing w:after="0"/>
        <w:ind w:left="993" w:hanging="709"/>
        <w:jc w:val="both"/>
        <w:rPr>
          <w:b/>
          <w:bCs/>
        </w:rPr>
      </w:pPr>
      <w:r w:rsidRPr="0056785E">
        <w:rPr>
          <w:b/>
          <w:bCs/>
        </w:rPr>
        <w:t>MAGGIORE CAPACITÀ DELLA NUOVA START-UP DI INTERCETTARE LE OPPORTUNITÀ OFFERTE DAGLI INTERVENTI INFRASTRUTTURALI SULLA BANDA ULTRA-LARGA.</w:t>
      </w:r>
    </w:p>
    <w:p w:rsidR="005A1BEB" w:rsidRPr="0056785E" w:rsidRDefault="005A1BEB" w:rsidP="005A1BEB">
      <w:pPr>
        <w:pStyle w:val="TableParagraph"/>
        <w:spacing w:before="36"/>
        <w:ind w:left="128"/>
        <w:jc w:val="both"/>
        <w:rPr>
          <w:rFonts w:ascii="Arial Narrow" w:hAnsi="Arial Narrow"/>
          <w:b/>
          <w:sz w:val="10"/>
          <w:szCs w:val="10"/>
          <w:u w:val="single"/>
          <w:lang w:val="it-IT"/>
        </w:rPr>
      </w:pPr>
      <w:r w:rsidRPr="0056785E">
        <w:rPr>
          <w:i/>
          <w:iCs/>
          <w:sz w:val="18"/>
          <w:szCs w:val="18"/>
          <w:lang w:val="it-IT"/>
        </w:rPr>
        <w:t>Descrivere in che modo verranno sfruttate le opportunità tecnologiche collegate alla banda ultra-larga. La mancata evidenziazione in maniera esaustiva di come verranno sfruttate le opportunità tecnologiche legate alla banda ultra-larga comporta la mancata assegnazione del punteggio previsto nella tabella Criteri di selezione delle disposizioni attuative</w:t>
      </w:r>
      <w:r w:rsidRPr="0056785E">
        <w:rPr>
          <w:i/>
          <w:iCs/>
          <w:color w:val="000009"/>
          <w:sz w:val="18"/>
          <w:szCs w:val="18"/>
          <w:lang w:val="it-IT"/>
        </w:rPr>
        <w:t xml:space="preserve"> - Max 2.000 caratteri, spazi inclusi.</w:t>
      </w:r>
    </w:p>
    <w:tbl>
      <w:tblPr>
        <w:tblStyle w:val="Grigliatabella"/>
        <w:tblW w:w="0" w:type="auto"/>
        <w:jc w:val="center"/>
        <w:tblLook w:val="04A0"/>
      </w:tblPr>
      <w:tblGrid>
        <w:gridCol w:w="9854"/>
      </w:tblGrid>
      <w:tr w:rsidR="005A1BEB" w:rsidRPr="0056785E" w:rsidTr="0073612E">
        <w:trPr>
          <w:trHeight w:val="2425"/>
          <w:jc w:val="center"/>
        </w:trPr>
        <w:tc>
          <w:tcPr>
            <w:tcW w:w="9854" w:type="dxa"/>
          </w:tcPr>
          <w:p w:rsidR="005A1BEB" w:rsidRPr="0056785E" w:rsidRDefault="005A1BEB" w:rsidP="0073612E">
            <w:pPr>
              <w:pStyle w:val="TableParagraph"/>
              <w:spacing w:before="36"/>
              <w:ind w:left="128"/>
              <w:jc w:val="both"/>
              <w:rPr>
                <w:rFonts w:ascii="Calibri" w:hAnsi="Calibri" w:cs="Calibri"/>
                <w:sz w:val="19"/>
                <w:szCs w:val="19"/>
                <w:lang w:val="it-IT"/>
              </w:rPr>
            </w:pPr>
          </w:p>
        </w:tc>
      </w:tr>
    </w:tbl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spacing w:after="0"/>
        <w:rPr>
          <w:rFonts w:ascii="Arial Narrow" w:hAnsi="Arial Narrow"/>
          <w:b/>
          <w:sz w:val="20"/>
          <w:szCs w:val="20"/>
          <w:u w:val="single"/>
        </w:rPr>
      </w:pPr>
    </w:p>
    <w:p w:rsidR="005A1BEB" w:rsidRPr="0056785E" w:rsidRDefault="005A1BEB" w:rsidP="005A1B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6785E">
        <w:rPr>
          <w:rFonts w:cstheme="minorHAnsi"/>
        </w:rPr>
        <w:t>Luogo e data, _______________</w:t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</w:r>
      <w:r w:rsidRPr="0056785E">
        <w:rPr>
          <w:rFonts w:cstheme="minorHAnsi"/>
        </w:rPr>
        <w:tab/>
        <w:t xml:space="preserve">           Il dichiarante</w:t>
      </w:r>
    </w:p>
    <w:p w:rsidR="005A1BEB" w:rsidRPr="0056785E" w:rsidRDefault="005A1BEB" w:rsidP="005A1BEB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cstheme="minorHAnsi"/>
        </w:rPr>
      </w:pPr>
      <w:r w:rsidRPr="0056785E">
        <w:rPr>
          <w:rFonts w:cstheme="minorHAnsi"/>
        </w:rPr>
        <w:t>____________________</w:t>
      </w:r>
    </w:p>
    <w:p w:rsidR="005A1BEB" w:rsidRPr="0056785E" w:rsidRDefault="005A1BEB" w:rsidP="005A1BEB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</w:p>
    <w:p w:rsidR="005A1BEB" w:rsidRPr="0056785E" w:rsidRDefault="005A1BEB" w:rsidP="005A1B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5A1BEB" w:rsidRPr="0056785E" w:rsidRDefault="005A1BEB" w:rsidP="005A1BE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56785E">
        <w:rPr>
          <w:rFonts w:cstheme="minorHAnsi"/>
          <w:sz w:val="18"/>
          <w:szCs w:val="18"/>
        </w:rPr>
        <w:t>(Ai sensi dell’art. 38 del DPR n. 445/2000, la sottoscrizione non è soggetta ad autenticazione ove sia apposta alla presenza del dipendente addetto a riceverla ovvero la richiesta sia presentata unitamente a copia fotostatica di un documento d’identità del sottoscrittore in corso di validità).</w:t>
      </w:r>
    </w:p>
    <w:sectPr w:rsidR="005A1BEB" w:rsidRPr="0056785E" w:rsidSect="001D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41" w:rsidRDefault="00527741" w:rsidP="005602FB">
      <w:pPr>
        <w:spacing w:after="0" w:line="240" w:lineRule="auto"/>
      </w:pPr>
      <w:r>
        <w:separator/>
      </w:r>
    </w:p>
  </w:endnote>
  <w:endnote w:type="continuationSeparator" w:id="0">
    <w:p w:rsidR="00527741" w:rsidRDefault="00527741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D1" w:rsidRDefault="006301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0" w:rsidRDefault="008848B0" w:rsidP="006C296C">
    <w:pPr>
      <w:pStyle w:val="Intestazione"/>
      <w:rPr>
        <w:sz w:val="4"/>
        <w:szCs w:val="4"/>
      </w:rPr>
    </w:pPr>
  </w:p>
  <w:p w:rsidR="008848B0" w:rsidRDefault="008848B0" w:rsidP="006C296C">
    <w:pPr>
      <w:pStyle w:val="Intestazione"/>
      <w:rPr>
        <w:sz w:val="4"/>
        <w:szCs w:val="4"/>
      </w:rPr>
    </w:pPr>
  </w:p>
  <w:p w:rsidR="008848B0" w:rsidRPr="00C87494" w:rsidRDefault="008848B0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/>
    </w:tblPr>
    <w:tblGrid>
      <w:gridCol w:w="9072"/>
      <w:gridCol w:w="762"/>
    </w:tblGrid>
    <w:tr w:rsidR="008848B0" w:rsidRPr="005602FB" w:rsidTr="00691338">
      <w:trPr>
        <w:trHeight w:val="345"/>
        <w:jc w:val="center"/>
      </w:trPr>
      <w:tc>
        <w:tcPr>
          <w:tcW w:w="907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8848B0" w:rsidRPr="00C87494" w:rsidRDefault="008848B0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8848B0" w:rsidRPr="008C62AD" w:rsidRDefault="008848B0" w:rsidP="006301D1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 w:cs="Arial"/>
              <w:i/>
            </w:rPr>
            <w:t xml:space="preserve">Piano di Sviluppo Aziendale </w:t>
          </w:r>
          <w:r w:rsidRPr="008C62AD">
            <w:rPr>
              <w:rFonts w:ascii="Arial Narrow" w:hAnsi="Arial Narrow" w:cs="Arial"/>
              <w:i/>
            </w:rPr>
            <w:t>intervento 6.2.1</w:t>
          </w:r>
          <w:r w:rsidR="0056785E">
            <w:rPr>
              <w:rFonts w:ascii="Arial Narrow" w:hAnsi="Arial Narrow" w:cs="Arial"/>
              <w:i/>
            </w:rPr>
            <w:t>.1</w:t>
          </w:r>
          <w:r w:rsidRPr="008C62AD">
            <w:rPr>
              <w:rFonts w:ascii="Arial Narrow" w:hAnsi="Arial Narrow" w:cs="Arial"/>
              <w:i/>
            </w:rPr>
            <w:t xml:space="preserve"> “</w:t>
          </w:r>
          <w:r>
            <w:rPr>
              <w:rFonts w:ascii="Arial Narrow" w:hAnsi="Arial Narrow" w:cs="Arial"/>
              <w:i/>
            </w:rPr>
            <w:t>Allegato 2</w:t>
          </w:r>
          <w:r w:rsidRPr="008C62AD">
            <w:rPr>
              <w:rFonts w:ascii="Arial Narrow" w:hAnsi="Arial Narrow" w:cs="Arial"/>
              <w:i/>
            </w:rPr>
            <w:t>”</w:t>
          </w:r>
        </w:p>
      </w:tc>
      <w:tc>
        <w:tcPr>
          <w:tcW w:w="76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8848B0" w:rsidRPr="008C62AD" w:rsidRDefault="00B2277B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="008848B0"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867DF9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8848B0" w:rsidRPr="005602FB" w:rsidRDefault="008848B0" w:rsidP="006C296C">
    <w:pPr>
      <w:pStyle w:val="Pidipagina"/>
      <w:rPr>
        <w:sz w:val="6"/>
        <w:szCs w:val="6"/>
      </w:rPr>
    </w:pPr>
  </w:p>
  <w:p w:rsidR="008848B0" w:rsidRPr="00BE6FFD" w:rsidRDefault="008848B0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D1" w:rsidRDefault="006301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41" w:rsidRDefault="00527741" w:rsidP="005602FB">
      <w:pPr>
        <w:spacing w:after="0" w:line="240" w:lineRule="auto"/>
      </w:pPr>
      <w:r>
        <w:separator/>
      </w:r>
    </w:p>
  </w:footnote>
  <w:footnote w:type="continuationSeparator" w:id="0">
    <w:p w:rsidR="00527741" w:rsidRDefault="00527741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D1" w:rsidRDefault="006301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8848B0" w:rsidTr="006E583E">
      <w:trPr>
        <w:jc w:val="center"/>
      </w:trPr>
      <w:tc>
        <w:tcPr>
          <w:tcW w:w="1799" w:type="dxa"/>
          <w:vMerge w:val="restart"/>
        </w:tcPr>
        <w:p w:rsidR="008848B0" w:rsidRDefault="008848B0" w:rsidP="005602FB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8848B0" w:rsidRDefault="00867DF9" w:rsidP="006E583E">
          <w:pPr>
            <w:pStyle w:val="Intestazione"/>
          </w:pPr>
          <w:r w:rsidRPr="00867DF9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3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8848B0" w:rsidRDefault="008848B0" w:rsidP="003179F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8848B0" w:rsidRDefault="008848B0" w:rsidP="005602F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8848B0" w:rsidRDefault="008848B0" w:rsidP="005602FB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848B0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8848B0" w:rsidRDefault="008848B0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8848B0" w:rsidRDefault="008848B0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8848B0" w:rsidRPr="003F6D4D" w:rsidRDefault="008848B0" w:rsidP="003179F5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8848B0" w:rsidRDefault="008848B0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8848B0" w:rsidRDefault="008848B0" w:rsidP="005602FB">
          <w:pPr>
            <w:pStyle w:val="Intestazione"/>
          </w:pPr>
        </w:p>
      </w:tc>
    </w:tr>
  </w:tbl>
  <w:p w:rsidR="008848B0" w:rsidRDefault="008848B0" w:rsidP="006E583E">
    <w:pPr>
      <w:pStyle w:val="Intestazione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1D1" w:rsidRDefault="006301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1E6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">
    <w:nsid w:val="0EF0317F"/>
    <w:multiLevelType w:val="hybridMultilevel"/>
    <w:tmpl w:val="198A4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C27F7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3">
    <w:nsid w:val="0F7E0988"/>
    <w:multiLevelType w:val="hybridMultilevel"/>
    <w:tmpl w:val="9A9E1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D2438"/>
    <w:multiLevelType w:val="hybridMultilevel"/>
    <w:tmpl w:val="60121F00"/>
    <w:lvl w:ilvl="0" w:tplc="C974F5B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27C055FE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w w:val="99"/>
        <w:sz w:val="19"/>
        <w:szCs w:val="19"/>
      </w:rPr>
    </w:lvl>
    <w:lvl w:ilvl="2" w:tplc="65FCD4BC">
      <w:start w:val="1"/>
      <w:numFmt w:val="bullet"/>
      <w:lvlText w:val="•"/>
      <w:lvlJc w:val="left"/>
      <w:rPr>
        <w:rFonts w:hint="default"/>
      </w:rPr>
    </w:lvl>
    <w:lvl w:ilvl="3" w:tplc="BFBC320E">
      <w:start w:val="1"/>
      <w:numFmt w:val="bullet"/>
      <w:lvlText w:val="•"/>
      <w:lvlJc w:val="left"/>
      <w:rPr>
        <w:rFonts w:hint="default"/>
      </w:rPr>
    </w:lvl>
    <w:lvl w:ilvl="4" w:tplc="B5900710">
      <w:start w:val="1"/>
      <w:numFmt w:val="bullet"/>
      <w:lvlText w:val="•"/>
      <w:lvlJc w:val="left"/>
      <w:rPr>
        <w:rFonts w:hint="default"/>
      </w:rPr>
    </w:lvl>
    <w:lvl w:ilvl="5" w:tplc="4A8C4B38">
      <w:start w:val="1"/>
      <w:numFmt w:val="bullet"/>
      <w:lvlText w:val="•"/>
      <w:lvlJc w:val="left"/>
      <w:rPr>
        <w:rFonts w:hint="default"/>
      </w:rPr>
    </w:lvl>
    <w:lvl w:ilvl="6" w:tplc="22E8A650">
      <w:start w:val="1"/>
      <w:numFmt w:val="bullet"/>
      <w:lvlText w:val="•"/>
      <w:lvlJc w:val="left"/>
      <w:rPr>
        <w:rFonts w:hint="default"/>
      </w:rPr>
    </w:lvl>
    <w:lvl w:ilvl="7" w:tplc="C332F3F0">
      <w:start w:val="1"/>
      <w:numFmt w:val="bullet"/>
      <w:lvlText w:val="•"/>
      <w:lvlJc w:val="left"/>
      <w:rPr>
        <w:rFonts w:hint="default"/>
      </w:rPr>
    </w:lvl>
    <w:lvl w:ilvl="8" w:tplc="E8F23D0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9864CD0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6">
    <w:nsid w:val="1AFC7265"/>
    <w:multiLevelType w:val="hybridMultilevel"/>
    <w:tmpl w:val="C1741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0B1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8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621E8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72A44"/>
    <w:multiLevelType w:val="multilevel"/>
    <w:tmpl w:val="5442D3D0"/>
    <w:lvl w:ilvl="0">
      <w:start w:val="10"/>
      <w:numFmt w:val="decimal"/>
      <w:lvlText w:val="%1"/>
      <w:lvlJc w:val="left"/>
      <w:pPr>
        <w:ind w:hanging="8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29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CE13A2F"/>
    <w:multiLevelType w:val="hybridMultilevel"/>
    <w:tmpl w:val="7E5058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04079"/>
    <w:multiLevelType w:val="hybridMultilevel"/>
    <w:tmpl w:val="24B218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571B42"/>
    <w:multiLevelType w:val="multilevel"/>
    <w:tmpl w:val="62EC75B0"/>
    <w:lvl w:ilvl="0">
      <w:start w:val="11"/>
      <w:numFmt w:val="decimal"/>
      <w:lvlText w:val="%1"/>
      <w:lvlJc w:val="left"/>
      <w:pPr>
        <w:ind w:hanging="8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29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211"/>
      </w:pPr>
      <w:rPr>
        <w:rFonts w:ascii="Calibri" w:eastAsia="Calibri" w:hAnsi="Calibri" w:hint="default"/>
        <w:i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8010AFA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17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97D11"/>
    <w:multiLevelType w:val="multilevel"/>
    <w:tmpl w:val="5FBC0BA6"/>
    <w:lvl w:ilvl="0">
      <w:start w:val="8"/>
      <w:numFmt w:val="decimal"/>
      <w:lvlText w:val="%1"/>
      <w:lvlJc w:val="left"/>
      <w:pPr>
        <w:ind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3B17725"/>
    <w:multiLevelType w:val="hybridMultilevel"/>
    <w:tmpl w:val="C4465E94"/>
    <w:lvl w:ilvl="0" w:tplc="11C29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E3A3B"/>
    <w:multiLevelType w:val="multilevel"/>
    <w:tmpl w:val="487AB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abstractNum w:abstractNumId="22">
    <w:nsid w:val="59640D74"/>
    <w:multiLevelType w:val="hybridMultilevel"/>
    <w:tmpl w:val="7B6EC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8"/>
  </w:num>
  <w:num w:numId="5">
    <w:abstractNumId w:val="20"/>
  </w:num>
  <w:num w:numId="6">
    <w:abstractNumId w:val="2"/>
  </w:num>
  <w:num w:numId="7">
    <w:abstractNumId w:val="19"/>
  </w:num>
  <w:num w:numId="8">
    <w:abstractNumId w:val="7"/>
  </w:num>
  <w:num w:numId="9">
    <w:abstractNumId w:val="4"/>
  </w:num>
  <w:num w:numId="10">
    <w:abstractNumId w:val="0"/>
  </w:num>
  <w:num w:numId="11">
    <w:abstractNumId w:val="18"/>
  </w:num>
  <w:num w:numId="12">
    <w:abstractNumId w:val="5"/>
  </w:num>
  <w:num w:numId="13">
    <w:abstractNumId w:val="21"/>
  </w:num>
  <w:num w:numId="14">
    <w:abstractNumId w:val="15"/>
  </w:num>
  <w:num w:numId="15">
    <w:abstractNumId w:val="12"/>
  </w:num>
  <w:num w:numId="16">
    <w:abstractNumId w:val="1"/>
  </w:num>
  <w:num w:numId="17">
    <w:abstractNumId w:val="6"/>
  </w:num>
  <w:num w:numId="18">
    <w:abstractNumId w:val="13"/>
  </w:num>
  <w:num w:numId="19">
    <w:abstractNumId w:val="22"/>
  </w:num>
  <w:num w:numId="20">
    <w:abstractNumId w:val="3"/>
  </w:num>
  <w:num w:numId="21">
    <w:abstractNumId w:val="14"/>
  </w:num>
  <w:num w:numId="22">
    <w:abstractNumId w:val="16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31F5"/>
    <w:rsid w:val="000301E1"/>
    <w:rsid w:val="000357D7"/>
    <w:rsid w:val="00037547"/>
    <w:rsid w:val="00045CEE"/>
    <w:rsid w:val="00052827"/>
    <w:rsid w:val="000646C3"/>
    <w:rsid w:val="00070DA2"/>
    <w:rsid w:val="0008709B"/>
    <w:rsid w:val="00094FAE"/>
    <w:rsid w:val="0011452A"/>
    <w:rsid w:val="0017254B"/>
    <w:rsid w:val="00184446"/>
    <w:rsid w:val="001C3010"/>
    <w:rsid w:val="001D6739"/>
    <w:rsid w:val="001E19D3"/>
    <w:rsid w:val="0020505A"/>
    <w:rsid w:val="00222D8E"/>
    <w:rsid w:val="0025300D"/>
    <w:rsid w:val="002739FF"/>
    <w:rsid w:val="002A59A8"/>
    <w:rsid w:val="002C0E11"/>
    <w:rsid w:val="002F0114"/>
    <w:rsid w:val="003179F5"/>
    <w:rsid w:val="00332C61"/>
    <w:rsid w:val="00345DE1"/>
    <w:rsid w:val="003627EB"/>
    <w:rsid w:val="003E479E"/>
    <w:rsid w:val="003F6D4D"/>
    <w:rsid w:val="00492D61"/>
    <w:rsid w:val="004A713F"/>
    <w:rsid w:val="0050537C"/>
    <w:rsid w:val="00507528"/>
    <w:rsid w:val="00510D20"/>
    <w:rsid w:val="005110C0"/>
    <w:rsid w:val="00527741"/>
    <w:rsid w:val="005578F3"/>
    <w:rsid w:val="005602FB"/>
    <w:rsid w:val="0056785E"/>
    <w:rsid w:val="00586FAC"/>
    <w:rsid w:val="005A1BEB"/>
    <w:rsid w:val="00606621"/>
    <w:rsid w:val="00607EC7"/>
    <w:rsid w:val="006301D1"/>
    <w:rsid w:val="00640848"/>
    <w:rsid w:val="006509C0"/>
    <w:rsid w:val="0065198B"/>
    <w:rsid w:val="006837D5"/>
    <w:rsid w:val="00691338"/>
    <w:rsid w:val="006A0DF5"/>
    <w:rsid w:val="006A49A7"/>
    <w:rsid w:val="006A56EF"/>
    <w:rsid w:val="006B3F5A"/>
    <w:rsid w:val="006C296C"/>
    <w:rsid w:val="006C400E"/>
    <w:rsid w:val="006C7EE0"/>
    <w:rsid w:val="006D57C1"/>
    <w:rsid w:val="006D6895"/>
    <w:rsid w:val="006E583E"/>
    <w:rsid w:val="006E734D"/>
    <w:rsid w:val="00723A19"/>
    <w:rsid w:val="00737435"/>
    <w:rsid w:val="00765395"/>
    <w:rsid w:val="007868ED"/>
    <w:rsid w:val="007E205E"/>
    <w:rsid w:val="007F54AB"/>
    <w:rsid w:val="007F58FB"/>
    <w:rsid w:val="008157D3"/>
    <w:rsid w:val="0086272E"/>
    <w:rsid w:val="00867D80"/>
    <w:rsid w:val="00867DF9"/>
    <w:rsid w:val="008754A3"/>
    <w:rsid w:val="008848B0"/>
    <w:rsid w:val="00895F4A"/>
    <w:rsid w:val="008C62AD"/>
    <w:rsid w:val="008D35CE"/>
    <w:rsid w:val="008D3D71"/>
    <w:rsid w:val="008E27D7"/>
    <w:rsid w:val="008E316C"/>
    <w:rsid w:val="00902CAF"/>
    <w:rsid w:val="00904C4F"/>
    <w:rsid w:val="0094342E"/>
    <w:rsid w:val="0095755D"/>
    <w:rsid w:val="00961797"/>
    <w:rsid w:val="00981902"/>
    <w:rsid w:val="009B7688"/>
    <w:rsid w:val="00A01AED"/>
    <w:rsid w:val="00A11B30"/>
    <w:rsid w:val="00A20C9F"/>
    <w:rsid w:val="00A24D51"/>
    <w:rsid w:val="00A34B52"/>
    <w:rsid w:val="00A56413"/>
    <w:rsid w:val="00A751BF"/>
    <w:rsid w:val="00A82076"/>
    <w:rsid w:val="00A8381C"/>
    <w:rsid w:val="00A93868"/>
    <w:rsid w:val="00AA387F"/>
    <w:rsid w:val="00AC2A9D"/>
    <w:rsid w:val="00AD292C"/>
    <w:rsid w:val="00B20B32"/>
    <w:rsid w:val="00B2277B"/>
    <w:rsid w:val="00B231F5"/>
    <w:rsid w:val="00B277BC"/>
    <w:rsid w:val="00B42A0C"/>
    <w:rsid w:val="00BD7C72"/>
    <w:rsid w:val="00BE56DF"/>
    <w:rsid w:val="00BE6FFD"/>
    <w:rsid w:val="00BF1691"/>
    <w:rsid w:val="00BF3889"/>
    <w:rsid w:val="00C47627"/>
    <w:rsid w:val="00C502EA"/>
    <w:rsid w:val="00C60162"/>
    <w:rsid w:val="00C76C74"/>
    <w:rsid w:val="00C87494"/>
    <w:rsid w:val="00CB2ACD"/>
    <w:rsid w:val="00CD14F4"/>
    <w:rsid w:val="00CD66D5"/>
    <w:rsid w:val="00D63509"/>
    <w:rsid w:val="00D753EC"/>
    <w:rsid w:val="00DB3274"/>
    <w:rsid w:val="00DB7A10"/>
    <w:rsid w:val="00DC662B"/>
    <w:rsid w:val="00DE0A91"/>
    <w:rsid w:val="00DF7C63"/>
    <w:rsid w:val="00E16402"/>
    <w:rsid w:val="00E164F8"/>
    <w:rsid w:val="00E432C4"/>
    <w:rsid w:val="00E44285"/>
    <w:rsid w:val="00E54320"/>
    <w:rsid w:val="00E7503D"/>
    <w:rsid w:val="00E9198F"/>
    <w:rsid w:val="00F07F66"/>
    <w:rsid w:val="00F2533C"/>
    <w:rsid w:val="00F4783B"/>
    <w:rsid w:val="00FD510D"/>
    <w:rsid w:val="00FE708D"/>
    <w:rsid w:val="00FF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2C4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FF0ED0"/>
    <w:pPr>
      <w:widowControl w:val="0"/>
      <w:spacing w:after="0" w:line="240" w:lineRule="auto"/>
      <w:ind w:left="471" w:hanging="360"/>
      <w:outlineLvl w:val="1"/>
    </w:pPr>
    <w:rPr>
      <w:rFonts w:ascii="Calibri" w:eastAsia="Calibri" w:hAnsi="Calibri"/>
      <w:lang w:val="en-US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E543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Default">
    <w:name w:val="Default"/>
    <w:rsid w:val="007374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734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734D"/>
    <w:pPr>
      <w:widowControl w:val="0"/>
      <w:spacing w:after="0" w:line="240" w:lineRule="auto"/>
    </w:pPr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43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54320"/>
    <w:pPr>
      <w:widowControl w:val="0"/>
      <w:spacing w:after="0" w:line="240" w:lineRule="auto"/>
      <w:ind w:left="219"/>
    </w:pPr>
    <w:rPr>
      <w:rFonts w:ascii="Calibri" w:eastAsia="Calibri" w:hAnsi="Calibri"/>
      <w:i/>
      <w:sz w:val="18"/>
      <w:szCs w:val="18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54320"/>
    <w:rPr>
      <w:rFonts w:ascii="Calibri" w:eastAsia="Calibri" w:hAnsi="Calibri"/>
      <w:i/>
      <w:sz w:val="18"/>
      <w:szCs w:val="1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F0ED0"/>
    <w:rPr>
      <w:rFonts w:ascii="Calibri" w:eastAsia="Calibri" w:hAnsi="Calibri"/>
      <w:lang w:val="en-US"/>
    </w:rPr>
  </w:style>
  <w:style w:type="table" w:customStyle="1" w:styleId="TableNormal1">
    <w:name w:val="Table Normal1"/>
    <w:uiPriority w:val="2"/>
    <w:semiHidden/>
    <w:unhideWhenUsed/>
    <w:qFormat/>
    <w:rsid w:val="00FF0E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6066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66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66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6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62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4823-316B-4878-B4B0-891685A9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Associazione</cp:lastModifiedBy>
  <cp:revision>3</cp:revision>
  <cp:lastPrinted>2018-04-19T19:09:00Z</cp:lastPrinted>
  <dcterms:created xsi:type="dcterms:W3CDTF">2018-06-29T09:52:00Z</dcterms:created>
  <dcterms:modified xsi:type="dcterms:W3CDTF">2018-12-22T18:48:00Z</dcterms:modified>
</cp:coreProperties>
</file>