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E4" w:rsidRPr="005017E4" w:rsidRDefault="008F5446" w:rsidP="00501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</w:t>
      </w:r>
      <w:r w:rsidR="008E75FD">
        <w:rPr>
          <w:rFonts w:ascii="Times New Roman" w:hAnsi="Times New Roman" w:cs="Times New Roman"/>
        </w:rPr>
        <w:t>2</w:t>
      </w:r>
    </w:p>
    <w:p w:rsidR="005017E4" w:rsidRDefault="005017E4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D2314D" w:rsidRPr="002715FA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2715FA">
        <w:rPr>
          <w:rFonts w:ascii="Times New Roman" w:hAnsi="Times New Roman" w:cs="Times New Roman"/>
          <w:b/>
          <w:sz w:val="30"/>
          <w:szCs w:val="30"/>
        </w:rPr>
        <w:t>H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z w:val="30"/>
          <w:szCs w:val="30"/>
        </w:rPr>
        <w:t>SOS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2715FA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2715FA">
        <w:rPr>
          <w:rFonts w:ascii="Times New Roman" w:hAnsi="Times New Roman" w:cs="Times New Roman"/>
          <w:b/>
          <w:sz w:val="30"/>
          <w:szCs w:val="30"/>
        </w:rPr>
        <w:t>A</w:t>
      </w:r>
      <w:r w:rsidRPr="002715FA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2715FA">
        <w:rPr>
          <w:rFonts w:ascii="Times New Roman" w:hAnsi="Times New Roman" w:cs="Times New Roman"/>
          <w:b/>
          <w:sz w:val="30"/>
          <w:szCs w:val="30"/>
        </w:rPr>
        <w:t>I</w:t>
      </w:r>
      <w:r w:rsidRPr="002715FA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2715FA">
        <w:rPr>
          <w:rFonts w:ascii="Times New Roman" w:hAnsi="Times New Roman" w:cs="Times New Roman"/>
          <w:b/>
          <w:sz w:val="30"/>
          <w:szCs w:val="30"/>
        </w:rPr>
        <w:t>O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2715FA">
        <w:rPr>
          <w:rFonts w:ascii="Times New Roman" w:hAnsi="Times New Roman" w:cs="Times New Roman"/>
          <w:b/>
          <w:sz w:val="30"/>
          <w:szCs w:val="30"/>
        </w:rPr>
        <w:t>E</w:t>
      </w:r>
      <w:r w:rsidRPr="002715FA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2715FA">
        <w:rPr>
          <w:rFonts w:ascii="Times New Roman" w:hAnsi="Times New Roman" w:cs="Times New Roman"/>
          <w:b/>
          <w:sz w:val="30"/>
          <w:szCs w:val="30"/>
        </w:rPr>
        <w:t>’</w:t>
      </w:r>
    </w:p>
    <w:p w:rsidR="00D2314D" w:rsidRPr="006271FB" w:rsidRDefault="00D2314D" w:rsidP="00D23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6271FB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r w:rsidRPr="006271FB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6271FB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6271FB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6271FB" w:rsidRDefault="00BF3889" w:rsidP="001C301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C62AD">
        <w:rPr>
          <w:rFonts w:ascii="Times New Roman" w:hAnsi="Times New Roman" w:cs="Times New Roman"/>
        </w:rPr>
        <w:t>Il/la sottoscritto/a _____________ cod. fisc. ________________ nato/a a ____________________ Prov. ___ il ________ e residente a ______________________ prov. ___ in via _____________________ n. _____, tel. ______________ mobile____________________ fax______________ e-mail _______________</w:t>
      </w: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8C62AD" w:rsidRDefault="00961797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C62AD">
        <w:rPr>
          <w:rFonts w:ascii="Times New Roman" w:hAnsi="Times New Roman" w:cs="Times New Roman"/>
          <w:b/>
          <w:bCs/>
        </w:rPr>
        <w:t>Nella sua qualità di:</w:t>
      </w:r>
    </w:p>
    <w:p w:rsidR="008F5446" w:rsidRDefault="008F5446" w:rsidP="008F544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425" w:hanging="357"/>
        <w:jc w:val="both"/>
        <w:rPr>
          <w:rFonts w:ascii="Times New Roman" w:hAnsi="Times New Roman" w:cs="Times New Roman"/>
        </w:rPr>
      </w:pPr>
      <w:r w:rsidRPr="008F5446">
        <w:rPr>
          <w:rFonts w:ascii="Times New Roman" w:hAnsi="Times New Roman" w:cs="Times New Roman"/>
        </w:rPr>
        <w:t>cointestatario del terreno oggetto della domanda di sostegno presentata da ________________________</w:t>
      </w:r>
    </w:p>
    <w:p w:rsidR="008F5446" w:rsidRDefault="008F5446" w:rsidP="008F5446">
      <w:pPr>
        <w:pStyle w:val="Paragrafoelenco"/>
        <w:autoSpaceDE w:val="0"/>
        <w:autoSpaceDN w:val="0"/>
        <w:adjustRightInd w:val="0"/>
        <w:spacing w:before="240" w:after="0" w:line="276" w:lineRule="auto"/>
        <w:ind w:left="425"/>
        <w:jc w:val="both"/>
        <w:rPr>
          <w:rFonts w:ascii="Times New Roman" w:hAnsi="Times New Roman" w:cs="Times New Roman"/>
        </w:rPr>
      </w:pPr>
    </w:p>
    <w:p w:rsidR="008F5446" w:rsidRPr="008F5446" w:rsidRDefault="008F5446" w:rsidP="008F54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F5446">
        <w:rPr>
          <w:rFonts w:ascii="Times New Roman" w:hAnsi="Times New Roman" w:cs="Times New Roman"/>
        </w:rPr>
        <w:t xml:space="preserve">a valere sulla Misura </w:t>
      </w:r>
      <w:r w:rsidR="008E75FD">
        <w:rPr>
          <w:rFonts w:ascii="Times New Roman" w:hAnsi="Times New Roman" w:cs="Times New Roman"/>
          <w:b/>
        </w:rPr>
        <w:t>6.4.1</w:t>
      </w:r>
      <w:r w:rsidRPr="00B77DC0">
        <w:rPr>
          <w:rFonts w:ascii="Times New Roman" w:hAnsi="Times New Roman" w:cs="Times New Roman"/>
          <w:b/>
        </w:rPr>
        <w:t xml:space="preserve"> del Piano di Azione Loca</w:t>
      </w:r>
      <w:r w:rsidR="00C24EEF">
        <w:rPr>
          <w:rFonts w:ascii="Times New Roman" w:hAnsi="Times New Roman" w:cs="Times New Roman"/>
          <w:b/>
        </w:rPr>
        <w:t>le del GAL Terre Vibonesi 2014-</w:t>
      </w:r>
      <w:bookmarkStart w:id="0" w:name="_GoBack"/>
      <w:bookmarkEnd w:id="0"/>
      <w:r w:rsidRPr="00B77DC0">
        <w:rPr>
          <w:rFonts w:ascii="Times New Roman" w:hAnsi="Times New Roman" w:cs="Times New Roman"/>
          <w:b/>
        </w:rPr>
        <w:t>2020</w:t>
      </w:r>
      <w:r w:rsidRPr="008F5446">
        <w:rPr>
          <w:rFonts w:ascii="Times New Roman" w:hAnsi="Times New Roman" w:cs="Times New Roman"/>
        </w:rPr>
        <w:t xml:space="preserve"> e identificato con i seguenti dati catastali: foglio _________ particella__________ ricadenti in agro nel comune di_____________________ provincia (_____);</w:t>
      </w:r>
    </w:p>
    <w:p w:rsidR="008F5446" w:rsidRDefault="008F5446" w:rsidP="008F54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961797" w:rsidRPr="008F5446" w:rsidRDefault="00961797" w:rsidP="008F544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8F5446">
        <w:rPr>
          <w:rFonts w:ascii="Times New Roman" w:hAnsi="Times New Roman" w:cs="Times New Roman"/>
        </w:rPr>
        <w:t>consapevole che incorrerà in sanzioni penali nel caso di dichiarazioni non veritiere, di formazione o</w:t>
      </w:r>
      <w:r w:rsidR="008C62AD" w:rsidRPr="008F5446">
        <w:rPr>
          <w:rFonts w:ascii="Times New Roman" w:hAnsi="Times New Roman" w:cs="Times New Roman"/>
        </w:rPr>
        <w:t xml:space="preserve"> </w:t>
      </w:r>
      <w:r w:rsidRPr="008F5446">
        <w:rPr>
          <w:rFonts w:ascii="Times New Roman" w:hAnsi="Times New Roman" w:cs="Times New Roman"/>
        </w:rPr>
        <w:t>uso di atti falsi e nella perdita dei benefici (ai sensi degli artt. 75 e 76 del DPR n.445/2000);</w:t>
      </w:r>
    </w:p>
    <w:p w:rsidR="00961797" w:rsidRPr="008C62AD" w:rsidRDefault="00961797" w:rsidP="001C301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8C62AD">
        <w:rPr>
          <w:rFonts w:ascii="Times New Roman" w:hAnsi="Times New Roman" w:cs="Times New Roman"/>
          <w:b/>
          <w:bCs/>
        </w:rPr>
        <w:t>DICHIARA</w:t>
      </w:r>
    </w:p>
    <w:p w:rsidR="008F5446" w:rsidRPr="008F5446" w:rsidRDefault="008F5446" w:rsidP="008F54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8F5446">
        <w:rPr>
          <w:rFonts w:ascii="Times New Roman" w:hAnsi="Times New Roman" w:cs="Times New Roman"/>
        </w:rPr>
        <w:t>di essere a conoscenza che le superfici cointestate su indicate sono oggetto della domanda di sostegno e che i pagamenti saranno effettuati a favore del solo richiedente;</w:t>
      </w:r>
    </w:p>
    <w:p w:rsidR="008F5446" w:rsidRPr="008F5446" w:rsidRDefault="008F5446" w:rsidP="008F544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Times New Roman" w:hAnsi="Times New Roman" w:cs="Times New Roman"/>
        </w:rPr>
      </w:pPr>
      <w:r w:rsidRPr="008F5446">
        <w:rPr>
          <w:rFonts w:ascii="Times New Roman" w:hAnsi="Times New Roman" w:cs="Times New Roman"/>
        </w:rPr>
        <w:t>di autorizzare il richiedente cointestatario alla r</w:t>
      </w:r>
      <w:r>
        <w:rPr>
          <w:rFonts w:ascii="Times New Roman" w:hAnsi="Times New Roman" w:cs="Times New Roman"/>
        </w:rPr>
        <w:t>ealizzazione dell’investimento.</w:t>
      </w:r>
    </w:p>
    <w:p w:rsidR="008F5446" w:rsidRDefault="008F5446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5446" w:rsidRDefault="008F5446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5446" w:rsidRDefault="008F5446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78F3" w:rsidRPr="00070DA2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data, 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78F3" w:rsidRPr="00070DA2">
        <w:rPr>
          <w:rFonts w:ascii="Times New Roman" w:hAnsi="Times New Roman" w:cs="Times New Roman"/>
        </w:rPr>
        <w:t>Il dichiarante</w:t>
      </w:r>
    </w:p>
    <w:p w:rsidR="005578F3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____________________</w:t>
      </w:r>
    </w:p>
    <w:p w:rsidR="00691338" w:rsidRPr="00070DA2" w:rsidRDefault="00691338" w:rsidP="006913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</w:p>
    <w:p w:rsidR="005578F3" w:rsidRPr="00070DA2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0DA2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B77DC0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70DA2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070DA2">
        <w:rPr>
          <w:rFonts w:ascii="Times New Roman" w:hAnsi="Times New Roman" w:cs="Times New Roman"/>
          <w:sz w:val="18"/>
          <w:szCs w:val="18"/>
        </w:rPr>
        <w:t xml:space="preserve"> </w:t>
      </w:r>
      <w:r w:rsidRPr="00070DA2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070DA2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B77DC0" w:rsidRDefault="00B77DC0" w:rsidP="00B77DC0">
      <w:pPr>
        <w:tabs>
          <w:tab w:val="left" w:pos="331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B77DC0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45" w:rsidRDefault="00A94045" w:rsidP="005602FB">
      <w:pPr>
        <w:spacing w:after="0" w:line="240" w:lineRule="auto"/>
      </w:pPr>
      <w:r>
        <w:separator/>
      </w:r>
    </w:p>
  </w:endnote>
  <w:endnote w:type="continuationSeparator" w:id="0">
    <w:p w:rsidR="00A94045" w:rsidRDefault="00A94045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312"/>
      <w:gridCol w:w="522"/>
    </w:tblGrid>
    <w:tr w:rsidR="00691338" w:rsidRPr="005602FB" w:rsidTr="00E230B8">
      <w:trPr>
        <w:trHeight w:val="345"/>
        <w:jc w:val="center"/>
      </w:trPr>
      <w:tc>
        <w:tcPr>
          <w:tcW w:w="931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E230B8" w:rsidP="008E75FD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>I</w:t>
          </w:r>
          <w:r w:rsidRPr="00E230B8">
            <w:rPr>
              <w:rFonts w:ascii="Arial Narrow" w:hAnsi="Arial Narrow" w:cs="Arial"/>
              <w:i/>
            </w:rPr>
            <w:t>ntervento 6.4.1 “Sostegno ad interventi di diversificazione e multifunzionalità delle imprese agricole”</w:t>
          </w:r>
          <w:r>
            <w:rPr>
              <w:rFonts w:ascii="Arial Narrow" w:hAnsi="Arial Narrow" w:cs="Arial"/>
              <w:i/>
            </w:rPr>
            <w:t xml:space="preserve"> – Allegato </w:t>
          </w:r>
          <w:r w:rsidR="008E75FD">
            <w:rPr>
              <w:rFonts w:ascii="Arial Narrow" w:hAnsi="Arial Narrow" w:cs="Arial"/>
              <w:i/>
            </w:rPr>
            <w:t>2</w:t>
          </w:r>
        </w:p>
      </w:tc>
      <w:tc>
        <w:tcPr>
          <w:tcW w:w="52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691338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C24EEF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45" w:rsidRDefault="00A94045" w:rsidP="005602FB">
      <w:pPr>
        <w:spacing w:after="0" w:line="240" w:lineRule="auto"/>
      </w:pPr>
      <w:r>
        <w:separator/>
      </w:r>
    </w:p>
  </w:footnote>
  <w:footnote w:type="continuationSeparator" w:id="0">
    <w:p w:rsidR="00A94045" w:rsidRDefault="00A94045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21821C4E" wp14:editId="1784A70B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6837D5" w:rsidP="006E583E">
          <w:pPr>
            <w:pStyle w:val="Intestazione"/>
          </w:pPr>
          <w:r w:rsidRPr="00D3025C">
            <w:rPr>
              <w:noProof/>
              <w:lang w:eastAsia="it-IT"/>
            </w:rPr>
            <w:drawing>
              <wp:inline distT="0" distB="0" distL="0" distR="0" wp14:anchorId="22F7A986" wp14:editId="122F33E7">
                <wp:extent cx="1291456" cy="847725"/>
                <wp:effectExtent l="0" t="0" r="0" b="0"/>
                <wp:docPr id="2" name="Immagine 2" descr="C:\Users\Francesco\Desktop\logo_mipa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logo_mipa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095" cy="8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5A0163"/>
    <w:multiLevelType w:val="hybridMultilevel"/>
    <w:tmpl w:val="5E5B70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22D8E"/>
    <w:rsid w:val="0025300D"/>
    <w:rsid w:val="002A59A8"/>
    <w:rsid w:val="002C0E11"/>
    <w:rsid w:val="002F0114"/>
    <w:rsid w:val="003179F5"/>
    <w:rsid w:val="00332C61"/>
    <w:rsid w:val="00345DE1"/>
    <w:rsid w:val="003E479E"/>
    <w:rsid w:val="003F6D4D"/>
    <w:rsid w:val="00492D61"/>
    <w:rsid w:val="00493553"/>
    <w:rsid w:val="004A713F"/>
    <w:rsid w:val="005017E4"/>
    <w:rsid w:val="0050537C"/>
    <w:rsid w:val="00510D20"/>
    <w:rsid w:val="005110C0"/>
    <w:rsid w:val="005578F3"/>
    <w:rsid w:val="005602FB"/>
    <w:rsid w:val="00625729"/>
    <w:rsid w:val="006271FB"/>
    <w:rsid w:val="00640848"/>
    <w:rsid w:val="006509C0"/>
    <w:rsid w:val="006837D5"/>
    <w:rsid w:val="00691338"/>
    <w:rsid w:val="006A49A7"/>
    <w:rsid w:val="006A56EF"/>
    <w:rsid w:val="006B3F5A"/>
    <w:rsid w:val="006C296C"/>
    <w:rsid w:val="006C400E"/>
    <w:rsid w:val="006C7EE0"/>
    <w:rsid w:val="006D57C1"/>
    <w:rsid w:val="006E583E"/>
    <w:rsid w:val="00723A19"/>
    <w:rsid w:val="00753EAE"/>
    <w:rsid w:val="00782657"/>
    <w:rsid w:val="007868ED"/>
    <w:rsid w:val="007C44A1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316C"/>
    <w:rsid w:val="008E75FD"/>
    <w:rsid w:val="008F5446"/>
    <w:rsid w:val="00904C4F"/>
    <w:rsid w:val="0095755D"/>
    <w:rsid w:val="00961797"/>
    <w:rsid w:val="00964F6B"/>
    <w:rsid w:val="00981902"/>
    <w:rsid w:val="009B7688"/>
    <w:rsid w:val="00A01AED"/>
    <w:rsid w:val="00A20C9F"/>
    <w:rsid w:val="00A24D51"/>
    <w:rsid w:val="00A82076"/>
    <w:rsid w:val="00A82944"/>
    <w:rsid w:val="00A93868"/>
    <w:rsid w:val="00A94045"/>
    <w:rsid w:val="00AA387F"/>
    <w:rsid w:val="00AC2A9D"/>
    <w:rsid w:val="00AC7ABE"/>
    <w:rsid w:val="00AD292C"/>
    <w:rsid w:val="00B20B32"/>
    <w:rsid w:val="00B231F5"/>
    <w:rsid w:val="00B277BC"/>
    <w:rsid w:val="00B42A0C"/>
    <w:rsid w:val="00B77DC0"/>
    <w:rsid w:val="00BD7C72"/>
    <w:rsid w:val="00BE56DF"/>
    <w:rsid w:val="00BE6FFD"/>
    <w:rsid w:val="00BF3889"/>
    <w:rsid w:val="00C10540"/>
    <w:rsid w:val="00C24EEF"/>
    <w:rsid w:val="00C47627"/>
    <w:rsid w:val="00C502EA"/>
    <w:rsid w:val="00C60162"/>
    <w:rsid w:val="00C76C74"/>
    <w:rsid w:val="00C87494"/>
    <w:rsid w:val="00CB2ACD"/>
    <w:rsid w:val="00CD14F4"/>
    <w:rsid w:val="00CD66D5"/>
    <w:rsid w:val="00D2314D"/>
    <w:rsid w:val="00D753EC"/>
    <w:rsid w:val="00DB7A10"/>
    <w:rsid w:val="00DC662B"/>
    <w:rsid w:val="00DF7C63"/>
    <w:rsid w:val="00E15508"/>
    <w:rsid w:val="00E16402"/>
    <w:rsid w:val="00E164F8"/>
    <w:rsid w:val="00E230B8"/>
    <w:rsid w:val="00E7503D"/>
    <w:rsid w:val="00E82FA3"/>
    <w:rsid w:val="00E9198F"/>
    <w:rsid w:val="00F07F66"/>
    <w:rsid w:val="00F4783B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39365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8F5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E046C-97CE-4260-9519-3449F134A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54</cp:revision>
  <cp:lastPrinted>2018-04-19T19:09:00Z</cp:lastPrinted>
  <dcterms:created xsi:type="dcterms:W3CDTF">2018-03-22T14:28:00Z</dcterms:created>
  <dcterms:modified xsi:type="dcterms:W3CDTF">2018-08-31T10:05:00Z</dcterms:modified>
</cp:coreProperties>
</file>